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39C82" w14:textId="07AE7F04" w:rsidR="00815DB3" w:rsidRDefault="002623EC" w:rsidP="00815DB3">
      <w:pPr>
        <w:pStyle w:val="NoSpacing"/>
        <w:rPr>
          <w:rFonts w:ascii="Arial" w:hAnsi="Arial" w:cs="Arial"/>
        </w:rPr>
      </w:pPr>
      <w:r>
        <w:rPr>
          <w:rFonts w:ascii="Arial" w:hAnsi="Arial" w:cs="Arial"/>
        </w:rPr>
        <w:t>12</w:t>
      </w:r>
      <w:r w:rsidRPr="002623EC">
        <w:rPr>
          <w:rFonts w:ascii="Arial" w:hAnsi="Arial" w:cs="Arial"/>
          <w:vertAlign w:val="superscript"/>
        </w:rPr>
        <w:t>th</w:t>
      </w:r>
      <w:r>
        <w:rPr>
          <w:rFonts w:ascii="Arial" w:hAnsi="Arial" w:cs="Arial"/>
        </w:rPr>
        <w:t xml:space="preserve"> October 2020</w:t>
      </w:r>
    </w:p>
    <w:p w14:paraId="4C4B8369" w14:textId="77777777" w:rsidR="002623EC" w:rsidRPr="006B778D" w:rsidRDefault="002623EC" w:rsidP="00815DB3">
      <w:pPr>
        <w:pStyle w:val="NoSpacing"/>
        <w:rPr>
          <w:rFonts w:ascii="Arial" w:hAnsi="Arial" w:cs="Arial"/>
        </w:rPr>
      </w:pPr>
    </w:p>
    <w:p w14:paraId="13DEFDA2" w14:textId="6CB4FE39" w:rsidR="00BB4CAE" w:rsidRPr="006B778D" w:rsidRDefault="00BB4CAE" w:rsidP="00815DB3">
      <w:pPr>
        <w:pStyle w:val="NoSpacing"/>
        <w:rPr>
          <w:rFonts w:ascii="Arial" w:hAnsi="Arial" w:cs="Arial"/>
        </w:rPr>
      </w:pPr>
    </w:p>
    <w:p w14:paraId="2B0FEAF8" w14:textId="6DAE3395" w:rsidR="00887879" w:rsidRPr="006B778D" w:rsidRDefault="00E93525" w:rsidP="00887879">
      <w:pPr>
        <w:rPr>
          <w:rFonts w:ascii="Arial" w:hAnsi="Arial" w:cs="Arial"/>
          <w:sz w:val="22"/>
          <w:szCs w:val="22"/>
        </w:rPr>
      </w:pPr>
      <w:r w:rsidRPr="006B778D">
        <w:rPr>
          <w:rFonts w:ascii="Arial" w:hAnsi="Arial" w:cs="Arial"/>
          <w:sz w:val="22"/>
          <w:szCs w:val="22"/>
        </w:rPr>
        <w:t>Dear Parents/Carers</w:t>
      </w:r>
      <w:r w:rsidR="00474AB8" w:rsidRPr="006B778D">
        <w:rPr>
          <w:rFonts w:ascii="Arial" w:hAnsi="Arial" w:cs="Arial"/>
          <w:sz w:val="22"/>
          <w:szCs w:val="22"/>
        </w:rPr>
        <w:t>,</w:t>
      </w:r>
      <w:r w:rsidR="00887879" w:rsidRPr="006B778D">
        <w:rPr>
          <w:rFonts w:ascii="Arial" w:hAnsi="Arial" w:cs="Arial"/>
          <w:sz w:val="22"/>
          <w:szCs w:val="22"/>
        </w:rPr>
        <w:tab/>
      </w:r>
      <w:r w:rsidR="00887879" w:rsidRPr="006B778D">
        <w:rPr>
          <w:rFonts w:ascii="Arial" w:hAnsi="Arial" w:cs="Arial"/>
          <w:sz w:val="22"/>
          <w:szCs w:val="22"/>
        </w:rPr>
        <w:tab/>
      </w:r>
      <w:r w:rsidR="00887879" w:rsidRPr="006B778D">
        <w:rPr>
          <w:rFonts w:ascii="Arial" w:hAnsi="Arial" w:cs="Arial"/>
          <w:sz w:val="22"/>
          <w:szCs w:val="22"/>
        </w:rPr>
        <w:tab/>
      </w:r>
      <w:r w:rsidR="00887879" w:rsidRPr="006B778D">
        <w:rPr>
          <w:rFonts w:ascii="Arial" w:hAnsi="Arial" w:cs="Arial"/>
          <w:sz w:val="22"/>
          <w:szCs w:val="22"/>
        </w:rPr>
        <w:tab/>
      </w:r>
      <w:r w:rsidR="00887879" w:rsidRPr="006B778D">
        <w:rPr>
          <w:rFonts w:ascii="Arial" w:hAnsi="Arial" w:cs="Arial"/>
          <w:sz w:val="22"/>
          <w:szCs w:val="22"/>
        </w:rPr>
        <w:tab/>
      </w:r>
      <w:r w:rsidR="00887879" w:rsidRPr="006B778D">
        <w:rPr>
          <w:rFonts w:ascii="Arial" w:hAnsi="Arial" w:cs="Arial"/>
          <w:sz w:val="22"/>
          <w:szCs w:val="22"/>
        </w:rPr>
        <w:tab/>
      </w:r>
      <w:r w:rsidR="00887879" w:rsidRPr="006B778D">
        <w:rPr>
          <w:rFonts w:ascii="Arial" w:hAnsi="Arial" w:cs="Arial"/>
          <w:sz w:val="22"/>
          <w:szCs w:val="22"/>
        </w:rPr>
        <w:tab/>
      </w:r>
      <w:r w:rsidR="00887879" w:rsidRPr="006B778D">
        <w:rPr>
          <w:rFonts w:ascii="Arial" w:hAnsi="Arial" w:cs="Arial"/>
          <w:sz w:val="22"/>
          <w:szCs w:val="22"/>
        </w:rPr>
        <w:tab/>
      </w:r>
      <w:r w:rsidR="00887879" w:rsidRPr="006B778D">
        <w:rPr>
          <w:rFonts w:ascii="Arial" w:hAnsi="Arial" w:cs="Arial"/>
          <w:sz w:val="22"/>
          <w:szCs w:val="22"/>
        </w:rPr>
        <w:tab/>
      </w:r>
    </w:p>
    <w:p w14:paraId="1CB601E4" w14:textId="77777777" w:rsidR="00887879" w:rsidRPr="006B778D" w:rsidRDefault="00887879" w:rsidP="00887879">
      <w:pPr>
        <w:rPr>
          <w:rFonts w:ascii="Arial" w:hAnsi="Arial" w:cs="Arial"/>
          <w:sz w:val="22"/>
          <w:szCs w:val="22"/>
        </w:rPr>
      </w:pPr>
    </w:p>
    <w:p w14:paraId="0D733A7C" w14:textId="55889BD2" w:rsidR="00887879" w:rsidRPr="006B778D" w:rsidRDefault="00887879" w:rsidP="00887879">
      <w:pPr>
        <w:rPr>
          <w:rFonts w:ascii="Arial" w:hAnsi="Arial" w:cs="Arial"/>
          <w:b/>
          <w:sz w:val="22"/>
          <w:szCs w:val="22"/>
        </w:rPr>
      </w:pPr>
      <w:r w:rsidRPr="006B778D">
        <w:rPr>
          <w:rFonts w:ascii="Arial" w:hAnsi="Arial" w:cs="Arial"/>
          <w:b/>
          <w:sz w:val="22"/>
          <w:szCs w:val="22"/>
        </w:rPr>
        <w:t>The Academy of St. Nicholas</w:t>
      </w:r>
      <w:r w:rsidR="00474AB8" w:rsidRPr="006B778D">
        <w:rPr>
          <w:rFonts w:ascii="Arial" w:hAnsi="Arial" w:cs="Arial"/>
          <w:b/>
          <w:sz w:val="22"/>
          <w:szCs w:val="22"/>
        </w:rPr>
        <w:t xml:space="preserve"> Virtual</w:t>
      </w:r>
      <w:r w:rsidRPr="006B778D">
        <w:rPr>
          <w:rFonts w:ascii="Arial" w:hAnsi="Arial" w:cs="Arial"/>
          <w:b/>
          <w:sz w:val="22"/>
          <w:szCs w:val="22"/>
        </w:rPr>
        <w:t xml:space="preserve"> Open Day </w:t>
      </w:r>
      <w:r w:rsidR="00474AB8" w:rsidRPr="006B778D">
        <w:rPr>
          <w:rFonts w:ascii="Arial" w:hAnsi="Arial" w:cs="Arial"/>
          <w:b/>
          <w:sz w:val="22"/>
          <w:szCs w:val="22"/>
        </w:rPr>
        <w:t xml:space="preserve">Event </w:t>
      </w:r>
      <w:r w:rsidRPr="006B778D">
        <w:rPr>
          <w:rFonts w:ascii="Arial" w:hAnsi="Arial" w:cs="Arial"/>
          <w:b/>
          <w:sz w:val="22"/>
          <w:szCs w:val="22"/>
        </w:rPr>
        <w:t xml:space="preserve">– Class of 2026 </w:t>
      </w:r>
    </w:p>
    <w:p w14:paraId="1897526F" w14:textId="77777777" w:rsidR="00887879" w:rsidRPr="006B778D" w:rsidRDefault="00887879" w:rsidP="00887879">
      <w:pPr>
        <w:rPr>
          <w:rFonts w:ascii="Arial" w:hAnsi="Arial" w:cs="Arial"/>
          <w:b/>
          <w:sz w:val="22"/>
          <w:szCs w:val="22"/>
        </w:rPr>
      </w:pPr>
    </w:p>
    <w:p w14:paraId="496C493D" w14:textId="121903D1" w:rsidR="00E93525" w:rsidRPr="006B778D" w:rsidRDefault="00E93525" w:rsidP="00887879">
      <w:pPr>
        <w:rPr>
          <w:rFonts w:ascii="Arial" w:hAnsi="Arial" w:cs="Arial"/>
          <w:sz w:val="22"/>
          <w:szCs w:val="22"/>
        </w:rPr>
      </w:pPr>
      <w:r w:rsidRPr="006B778D">
        <w:rPr>
          <w:rFonts w:ascii="Arial" w:hAnsi="Arial" w:cs="Arial"/>
          <w:sz w:val="22"/>
          <w:szCs w:val="22"/>
        </w:rPr>
        <w:t xml:space="preserve">We would like to invite you to the Year 6 Virtual Open Day Event 2020. You can access this via our Admissions page </w:t>
      </w:r>
      <w:hyperlink r:id="rId10" w:history="1">
        <w:r w:rsidRPr="006B778D">
          <w:rPr>
            <w:rStyle w:val="Hyperlink"/>
            <w:rFonts w:ascii="Arial" w:hAnsi="Arial" w:cs="Arial"/>
            <w:sz w:val="22"/>
            <w:szCs w:val="22"/>
          </w:rPr>
          <w:t>http://theacademyofstnicholas.org.uk/admissions</w:t>
        </w:r>
      </w:hyperlink>
      <w:r w:rsidRPr="006B778D">
        <w:rPr>
          <w:rFonts w:ascii="Arial" w:hAnsi="Arial" w:cs="Arial"/>
          <w:sz w:val="22"/>
          <w:szCs w:val="22"/>
        </w:rPr>
        <w:t xml:space="preserve"> The aim of the event is to give you as much information as possible to make an informed choice regarding your child’s secondary education.</w:t>
      </w:r>
    </w:p>
    <w:p w14:paraId="64B42E9B" w14:textId="6F6CEDA9" w:rsidR="00E93525" w:rsidRPr="006B778D" w:rsidRDefault="00E93525" w:rsidP="00887879">
      <w:pPr>
        <w:rPr>
          <w:rFonts w:ascii="Arial" w:hAnsi="Arial" w:cs="Arial"/>
          <w:sz w:val="22"/>
          <w:szCs w:val="22"/>
        </w:rPr>
      </w:pPr>
    </w:p>
    <w:p w14:paraId="40E6682D" w14:textId="24A4EFB1" w:rsidR="00E93525" w:rsidRPr="006B778D" w:rsidRDefault="00E93525" w:rsidP="00887879">
      <w:pPr>
        <w:rPr>
          <w:rFonts w:ascii="Arial" w:hAnsi="Arial" w:cs="Arial"/>
          <w:sz w:val="22"/>
          <w:szCs w:val="22"/>
        </w:rPr>
      </w:pPr>
      <w:r w:rsidRPr="006B778D">
        <w:rPr>
          <w:rFonts w:ascii="Arial" w:hAnsi="Arial" w:cs="Arial"/>
          <w:sz w:val="22"/>
          <w:szCs w:val="22"/>
        </w:rPr>
        <w:t xml:space="preserve">This online event replaces our normal Open Day; you will still find a wealth of information about the academy and a virtual welcome from each of faculty. </w:t>
      </w:r>
    </w:p>
    <w:p w14:paraId="7DD7BD95" w14:textId="77777777" w:rsidR="00E93525" w:rsidRPr="006B778D" w:rsidRDefault="00E93525" w:rsidP="00887879">
      <w:pPr>
        <w:rPr>
          <w:rFonts w:ascii="Arial" w:hAnsi="Arial" w:cs="Arial"/>
          <w:sz w:val="22"/>
          <w:szCs w:val="22"/>
        </w:rPr>
      </w:pPr>
    </w:p>
    <w:p w14:paraId="4FB655DB" w14:textId="51C8107D" w:rsidR="00DB4BF8" w:rsidRPr="006B778D" w:rsidRDefault="00E93525" w:rsidP="00887879">
      <w:pPr>
        <w:rPr>
          <w:rFonts w:ascii="Arial" w:hAnsi="Arial" w:cs="Arial"/>
          <w:sz w:val="22"/>
          <w:szCs w:val="22"/>
        </w:rPr>
      </w:pPr>
      <w:r w:rsidRPr="006B778D">
        <w:rPr>
          <w:rFonts w:ascii="Arial" w:hAnsi="Arial" w:cs="Arial"/>
          <w:sz w:val="22"/>
          <w:szCs w:val="22"/>
        </w:rPr>
        <w:t>We would encourage you to complet</w:t>
      </w:r>
      <w:r w:rsidR="004A4607" w:rsidRPr="006B778D">
        <w:rPr>
          <w:rFonts w:ascii="Arial" w:hAnsi="Arial" w:cs="Arial"/>
          <w:sz w:val="22"/>
          <w:szCs w:val="22"/>
        </w:rPr>
        <w:t>e our booking form for the</w:t>
      </w:r>
      <w:r w:rsidRPr="006B778D">
        <w:rPr>
          <w:rFonts w:ascii="Arial" w:hAnsi="Arial" w:cs="Arial"/>
          <w:sz w:val="22"/>
          <w:szCs w:val="22"/>
        </w:rPr>
        <w:t xml:space="preserve"> session that you would like to attend. This will allow us to email you </w:t>
      </w:r>
      <w:r w:rsidR="00474AB8" w:rsidRPr="006B778D">
        <w:rPr>
          <w:rFonts w:ascii="Arial" w:hAnsi="Arial" w:cs="Arial"/>
          <w:sz w:val="22"/>
          <w:szCs w:val="22"/>
        </w:rPr>
        <w:t xml:space="preserve">with </w:t>
      </w:r>
      <w:r w:rsidRPr="006B778D">
        <w:rPr>
          <w:rFonts w:ascii="Arial" w:hAnsi="Arial" w:cs="Arial"/>
          <w:sz w:val="22"/>
          <w:szCs w:val="22"/>
        </w:rPr>
        <w:t xml:space="preserve">a reminder </w:t>
      </w:r>
      <w:r w:rsidR="004A4607" w:rsidRPr="006B778D">
        <w:rPr>
          <w:rFonts w:ascii="Arial" w:hAnsi="Arial" w:cs="Arial"/>
          <w:sz w:val="22"/>
          <w:szCs w:val="22"/>
        </w:rPr>
        <w:t>of the event and the appropriate link</w:t>
      </w:r>
      <w:r w:rsidR="00474AB8" w:rsidRPr="006B778D">
        <w:rPr>
          <w:rFonts w:ascii="Arial" w:hAnsi="Arial" w:cs="Arial"/>
          <w:sz w:val="22"/>
          <w:szCs w:val="22"/>
        </w:rPr>
        <w:t xml:space="preserve"> which</w:t>
      </w:r>
      <w:r w:rsidR="004A4607" w:rsidRPr="006B778D">
        <w:rPr>
          <w:rFonts w:ascii="Arial" w:hAnsi="Arial" w:cs="Arial"/>
          <w:sz w:val="22"/>
          <w:szCs w:val="22"/>
        </w:rPr>
        <w:t xml:space="preserve"> will take you </w:t>
      </w:r>
      <w:r w:rsidR="00474AB8" w:rsidRPr="006B778D">
        <w:rPr>
          <w:rFonts w:ascii="Arial" w:hAnsi="Arial" w:cs="Arial"/>
          <w:sz w:val="22"/>
          <w:szCs w:val="22"/>
        </w:rPr>
        <w:t xml:space="preserve">directly </w:t>
      </w:r>
      <w:r w:rsidR="004A4607" w:rsidRPr="006B778D">
        <w:rPr>
          <w:rFonts w:ascii="Arial" w:hAnsi="Arial" w:cs="Arial"/>
          <w:sz w:val="22"/>
          <w:szCs w:val="22"/>
        </w:rPr>
        <w:t xml:space="preserve">to your </w:t>
      </w:r>
      <w:r w:rsidRPr="006B778D">
        <w:rPr>
          <w:rFonts w:ascii="Arial" w:hAnsi="Arial" w:cs="Arial"/>
          <w:sz w:val="22"/>
          <w:szCs w:val="22"/>
        </w:rPr>
        <w:t xml:space="preserve">chosen session. </w:t>
      </w:r>
    </w:p>
    <w:p w14:paraId="5F276A84" w14:textId="062E2CA3" w:rsidR="004A4607" w:rsidRPr="006B778D" w:rsidRDefault="004A4607" w:rsidP="00887879">
      <w:pPr>
        <w:rPr>
          <w:rFonts w:ascii="Arial" w:hAnsi="Arial" w:cs="Arial"/>
          <w:sz w:val="22"/>
          <w:szCs w:val="22"/>
        </w:rPr>
      </w:pPr>
    </w:p>
    <w:p w14:paraId="34732529" w14:textId="032D5FA2" w:rsidR="004A4607" w:rsidRPr="006B778D" w:rsidRDefault="004A4607" w:rsidP="00887879">
      <w:pPr>
        <w:rPr>
          <w:rFonts w:ascii="Arial" w:hAnsi="Arial" w:cs="Arial"/>
          <w:sz w:val="22"/>
          <w:szCs w:val="22"/>
        </w:rPr>
      </w:pPr>
      <w:r w:rsidRPr="006B778D">
        <w:rPr>
          <w:rFonts w:ascii="Arial" w:hAnsi="Arial" w:cs="Arial"/>
          <w:sz w:val="22"/>
          <w:szCs w:val="22"/>
        </w:rPr>
        <w:t>Our Virtual Open Day Even</w:t>
      </w:r>
      <w:r w:rsidR="00474AB8" w:rsidRPr="006B778D">
        <w:rPr>
          <w:rFonts w:ascii="Arial" w:hAnsi="Arial" w:cs="Arial"/>
          <w:sz w:val="22"/>
          <w:szCs w:val="22"/>
        </w:rPr>
        <w:t>t</w:t>
      </w:r>
      <w:r w:rsidRPr="006B778D">
        <w:rPr>
          <w:rFonts w:ascii="Arial" w:hAnsi="Arial" w:cs="Arial"/>
          <w:sz w:val="22"/>
          <w:szCs w:val="22"/>
        </w:rPr>
        <w:t xml:space="preserve"> sessions will take place on:</w:t>
      </w:r>
    </w:p>
    <w:p w14:paraId="5A8194F3" w14:textId="383C1EAC" w:rsidR="004A4607" w:rsidRPr="006B778D" w:rsidRDefault="004A4607" w:rsidP="00887879">
      <w:pPr>
        <w:rPr>
          <w:rFonts w:ascii="Arial" w:hAnsi="Arial" w:cs="Arial"/>
          <w:sz w:val="22"/>
          <w:szCs w:val="22"/>
        </w:rPr>
      </w:pPr>
    </w:p>
    <w:p w14:paraId="757171A4" w14:textId="153A21A3" w:rsidR="004A4607" w:rsidRPr="006B778D" w:rsidRDefault="004A4607" w:rsidP="00887879">
      <w:pPr>
        <w:rPr>
          <w:rFonts w:ascii="Arial" w:hAnsi="Arial" w:cs="Arial"/>
          <w:sz w:val="22"/>
          <w:szCs w:val="22"/>
        </w:rPr>
      </w:pPr>
      <w:r w:rsidRPr="006B778D">
        <w:rPr>
          <w:rFonts w:ascii="Arial" w:hAnsi="Arial" w:cs="Arial"/>
          <w:sz w:val="22"/>
          <w:szCs w:val="22"/>
        </w:rPr>
        <w:t>Monday 12</w:t>
      </w:r>
      <w:r w:rsidRPr="006B778D">
        <w:rPr>
          <w:rFonts w:ascii="Arial" w:hAnsi="Arial" w:cs="Arial"/>
          <w:sz w:val="22"/>
          <w:szCs w:val="22"/>
          <w:vertAlign w:val="superscript"/>
        </w:rPr>
        <w:t>th</w:t>
      </w:r>
      <w:r w:rsidRPr="006B778D">
        <w:rPr>
          <w:rFonts w:ascii="Arial" w:hAnsi="Arial" w:cs="Arial"/>
          <w:sz w:val="22"/>
          <w:szCs w:val="22"/>
        </w:rPr>
        <w:t xml:space="preserve"> October – 4pm</w:t>
      </w:r>
    </w:p>
    <w:p w14:paraId="7229204F" w14:textId="2EA7E130" w:rsidR="004A4607" w:rsidRPr="006B778D" w:rsidRDefault="004A4607" w:rsidP="00887879">
      <w:pPr>
        <w:rPr>
          <w:rFonts w:ascii="Arial" w:hAnsi="Arial" w:cs="Arial"/>
          <w:sz w:val="22"/>
          <w:szCs w:val="22"/>
        </w:rPr>
      </w:pPr>
      <w:r w:rsidRPr="006B778D">
        <w:rPr>
          <w:rFonts w:ascii="Arial" w:hAnsi="Arial" w:cs="Arial"/>
          <w:sz w:val="22"/>
          <w:szCs w:val="22"/>
        </w:rPr>
        <w:t>Tuesday 13</w:t>
      </w:r>
      <w:r w:rsidRPr="006B778D">
        <w:rPr>
          <w:rFonts w:ascii="Arial" w:hAnsi="Arial" w:cs="Arial"/>
          <w:sz w:val="22"/>
          <w:szCs w:val="22"/>
          <w:vertAlign w:val="superscript"/>
        </w:rPr>
        <w:t>th</w:t>
      </w:r>
      <w:r w:rsidRPr="006B778D">
        <w:rPr>
          <w:rFonts w:ascii="Arial" w:hAnsi="Arial" w:cs="Arial"/>
          <w:sz w:val="22"/>
          <w:szCs w:val="22"/>
        </w:rPr>
        <w:t xml:space="preserve"> October – 1pm</w:t>
      </w:r>
    </w:p>
    <w:p w14:paraId="7976A894" w14:textId="6A0986F8" w:rsidR="004A4607" w:rsidRPr="006B778D" w:rsidRDefault="004A4607" w:rsidP="00887879">
      <w:pPr>
        <w:rPr>
          <w:rFonts w:ascii="Arial" w:hAnsi="Arial" w:cs="Arial"/>
          <w:sz w:val="22"/>
          <w:szCs w:val="22"/>
        </w:rPr>
      </w:pPr>
      <w:r w:rsidRPr="006B778D">
        <w:rPr>
          <w:rFonts w:ascii="Arial" w:hAnsi="Arial" w:cs="Arial"/>
          <w:sz w:val="22"/>
          <w:szCs w:val="22"/>
        </w:rPr>
        <w:t>Thursday 15</w:t>
      </w:r>
      <w:r w:rsidRPr="006B778D">
        <w:rPr>
          <w:rFonts w:ascii="Arial" w:hAnsi="Arial" w:cs="Arial"/>
          <w:sz w:val="22"/>
          <w:szCs w:val="22"/>
          <w:vertAlign w:val="superscript"/>
        </w:rPr>
        <w:t>th</w:t>
      </w:r>
      <w:r w:rsidRPr="006B778D">
        <w:rPr>
          <w:rFonts w:ascii="Arial" w:hAnsi="Arial" w:cs="Arial"/>
          <w:sz w:val="22"/>
          <w:szCs w:val="22"/>
        </w:rPr>
        <w:t xml:space="preserve"> October – 5pm</w:t>
      </w:r>
    </w:p>
    <w:p w14:paraId="6D1089D7" w14:textId="2E84DFDD" w:rsidR="00E93525" w:rsidRPr="006B778D" w:rsidRDefault="00E93525" w:rsidP="00887879">
      <w:pPr>
        <w:rPr>
          <w:rFonts w:ascii="Arial" w:hAnsi="Arial" w:cs="Arial"/>
          <w:sz w:val="22"/>
          <w:szCs w:val="22"/>
        </w:rPr>
      </w:pPr>
    </w:p>
    <w:p w14:paraId="3A8CE459" w14:textId="35349A96" w:rsidR="00E93525" w:rsidRPr="006B778D" w:rsidRDefault="004A4607" w:rsidP="00887879">
      <w:pPr>
        <w:rPr>
          <w:rFonts w:ascii="Arial" w:hAnsi="Arial" w:cs="Arial"/>
          <w:sz w:val="22"/>
          <w:szCs w:val="22"/>
        </w:rPr>
      </w:pPr>
      <w:r w:rsidRPr="006B778D">
        <w:rPr>
          <w:rFonts w:ascii="Arial" w:hAnsi="Arial" w:cs="Arial"/>
          <w:sz w:val="22"/>
          <w:szCs w:val="22"/>
        </w:rPr>
        <w:t>You can apply for a place at The Academy of St Nicholas online via your local authority portal, for Liverpool primary schools you sho</w:t>
      </w:r>
      <w:r w:rsidR="00B50E66" w:rsidRPr="006B778D">
        <w:rPr>
          <w:rFonts w:ascii="Arial" w:hAnsi="Arial" w:cs="Arial"/>
          <w:sz w:val="22"/>
          <w:szCs w:val="22"/>
        </w:rPr>
        <w:t>uld access the following link -</w:t>
      </w:r>
      <w:r w:rsidRPr="006B778D">
        <w:rPr>
          <w:rFonts w:ascii="Arial" w:hAnsi="Arial" w:cs="Arial"/>
          <w:sz w:val="22"/>
          <w:szCs w:val="22"/>
        </w:rPr>
        <w:t xml:space="preserve"> </w:t>
      </w:r>
      <w:hyperlink r:id="rId11" w:history="1">
        <w:r w:rsidRPr="006B778D">
          <w:rPr>
            <w:rStyle w:val="Hyperlink"/>
            <w:rFonts w:ascii="Arial" w:hAnsi="Arial" w:cs="Arial"/>
            <w:sz w:val="22"/>
            <w:szCs w:val="22"/>
          </w:rPr>
          <w:t>https://liverpool.gov.uk/schools-and-learning/school-admissions/</w:t>
        </w:r>
      </w:hyperlink>
      <w:r w:rsidRPr="006B778D">
        <w:rPr>
          <w:rFonts w:ascii="Arial" w:hAnsi="Arial" w:cs="Arial"/>
          <w:sz w:val="22"/>
          <w:szCs w:val="22"/>
        </w:rPr>
        <w:t xml:space="preserve"> The deadline for September 2021 admissions for Year 7 students </w:t>
      </w:r>
      <w:r w:rsidR="001326E9" w:rsidRPr="006B778D">
        <w:rPr>
          <w:rFonts w:ascii="Arial" w:hAnsi="Arial" w:cs="Arial"/>
          <w:sz w:val="22"/>
          <w:szCs w:val="22"/>
        </w:rPr>
        <w:t>is</w:t>
      </w:r>
      <w:r w:rsidR="00474AB8" w:rsidRPr="006B778D">
        <w:rPr>
          <w:rFonts w:ascii="Arial" w:hAnsi="Arial" w:cs="Arial"/>
          <w:sz w:val="22"/>
          <w:szCs w:val="22"/>
        </w:rPr>
        <w:t xml:space="preserve"> 31</w:t>
      </w:r>
      <w:r w:rsidR="00474AB8" w:rsidRPr="006B778D">
        <w:rPr>
          <w:rFonts w:ascii="Arial" w:hAnsi="Arial" w:cs="Arial"/>
          <w:sz w:val="22"/>
          <w:szCs w:val="22"/>
          <w:vertAlign w:val="superscript"/>
        </w:rPr>
        <w:t>st</w:t>
      </w:r>
      <w:r w:rsidR="00474AB8" w:rsidRPr="006B778D">
        <w:rPr>
          <w:rFonts w:ascii="Arial" w:hAnsi="Arial" w:cs="Arial"/>
          <w:sz w:val="22"/>
          <w:szCs w:val="22"/>
        </w:rPr>
        <w:t xml:space="preserve"> October 202</w:t>
      </w:r>
      <w:r w:rsidR="001326E9" w:rsidRPr="006B778D">
        <w:rPr>
          <w:rFonts w:ascii="Arial" w:hAnsi="Arial" w:cs="Arial"/>
          <w:sz w:val="22"/>
          <w:szCs w:val="22"/>
        </w:rPr>
        <w:t>0.</w:t>
      </w:r>
    </w:p>
    <w:p w14:paraId="030C3914" w14:textId="77777777" w:rsidR="004A4607" w:rsidRPr="006B778D" w:rsidRDefault="004A4607" w:rsidP="00887879">
      <w:pPr>
        <w:rPr>
          <w:rFonts w:ascii="Arial" w:hAnsi="Arial" w:cs="Arial"/>
          <w:sz w:val="22"/>
          <w:szCs w:val="22"/>
        </w:rPr>
      </w:pPr>
    </w:p>
    <w:p w14:paraId="50F77705" w14:textId="11DEF1CD" w:rsidR="004A4607" w:rsidRPr="006B778D" w:rsidRDefault="00474AB8" w:rsidP="00887879">
      <w:pPr>
        <w:rPr>
          <w:rFonts w:ascii="Arial" w:hAnsi="Arial" w:cs="Arial"/>
          <w:sz w:val="22"/>
          <w:szCs w:val="22"/>
        </w:rPr>
      </w:pPr>
      <w:r w:rsidRPr="006B778D">
        <w:rPr>
          <w:rFonts w:ascii="Arial" w:hAnsi="Arial" w:cs="Arial"/>
          <w:sz w:val="22"/>
          <w:szCs w:val="22"/>
        </w:rPr>
        <w:t>Your child is about to embark on a new and exciting phase of their lives, and we assure you that our team of dedicated teachers and support staff are committed to delivering high quality education to all our students, to give them the best possible opportunities to flourish and be</w:t>
      </w:r>
      <w:r w:rsidR="00B50E66" w:rsidRPr="006B778D">
        <w:rPr>
          <w:rFonts w:ascii="Arial" w:hAnsi="Arial" w:cs="Arial"/>
          <w:sz w:val="22"/>
          <w:szCs w:val="22"/>
        </w:rPr>
        <w:t>come</w:t>
      </w:r>
      <w:r w:rsidRPr="006B778D">
        <w:rPr>
          <w:rFonts w:ascii="Arial" w:hAnsi="Arial" w:cs="Arial"/>
          <w:sz w:val="22"/>
          <w:szCs w:val="22"/>
        </w:rPr>
        <w:t xml:space="preserve"> successful global citizens. </w:t>
      </w:r>
    </w:p>
    <w:p w14:paraId="05ADEE6F" w14:textId="7CA0C73A" w:rsidR="00474AB8" w:rsidRPr="006B778D" w:rsidRDefault="00474AB8" w:rsidP="00887879">
      <w:pPr>
        <w:rPr>
          <w:rFonts w:ascii="Arial" w:hAnsi="Arial" w:cs="Arial"/>
          <w:sz w:val="22"/>
          <w:szCs w:val="22"/>
        </w:rPr>
      </w:pPr>
    </w:p>
    <w:p w14:paraId="1E2FA0B7" w14:textId="5E8F5C29" w:rsidR="00474AB8" w:rsidRPr="006B778D" w:rsidRDefault="00474AB8" w:rsidP="00887879">
      <w:pPr>
        <w:rPr>
          <w:rFonts w:ascii="Arial" w:hAnsi="Arial" w:cs="Arial"/>
          <w:sz w:val="22"/>
          <w:szCs w:val="22"/>
        </w:rPr>
      </w:pPr>
      <w:r w:rsidRPr="006B778D">
        <w:rPr>
          <w:rFonts w:ascii="Arial" w:hAnsi="Arial" w:cs="Arial"/>
          <w:sz w:val="22"/>
          <w:szCs w:val="22"/>
        </w:rPr>
        <w:t xml:space="preserve">Should you have any questions or require further clarification, please do not </w:t>
      </w:r>
      <w:r w:rsidR="00B50E66" w:rsidRPr="006B778D">
        <w:rPr>
          <w:rFonts w:ascii="Arial" w:hAnsi="Arial" w:cs="Arial"/>
          <w:sz w:val="22"/>
          <w:szCs w:val="22"/>
        </w:rPr>
        <w:t>hesitate</w:t>
      </w:r>
      <w:r w:rsidRPr="006B778D">
        <w:rPr>
          <w:rFonts w:ascii="Arial" w:hAnsi="Arial" w:cs="Arial"/>
          <w:sz w:val="22"/>
          <w:szCs w:val="22"/>
        </w:rPr>
        <w:t xml:space="preserve"> to contact us. Alternatively, you can send any questions to </w:t>
      </w:r>
      <w:hyperlink r:id="rId12" w:history="1">
        <w:r w:rsidRPr="006B778D">
          <w:rPr>
            <w:rStyle w:val="Hyperlink"/>
            <w:rFonts w:ascii="Arial" w:hAnsi="Arial" w:cs="Arial"/>
            <w:sz w:val="22"/>
            <w:szCs w:val="22"/>
          </w:rPr>
          <w:t>classof2026@astn.uk</w:t>
        </w:r>
      </w:hyperlink>
      <w:r w:rsidRPr="006B778D">
        <w:rPr>
          <w:rFonts w:ascii="Arial" w:hAnsi="Arial" w:cs="Arial"/>
          <w:sz w:val="22"/>
          <w:szCs w:val="22"/>
        </w:rPr>
        <w:t xml:space="preserve"> You may also follow our dedicated Twitter account @StNicks2026.</w:t>
      </w:r>
    </w:p>
    <w:p w14:paraId="464107D6" w14:textId="77777777" w:rsidR="00474AB8" w:rsidRPr="006B778D" w:rsidRDefault="00474AB8" w:rsidP="00887879">
      <w:pPr>
        <w:rPr>
          <w:rFonts w:ascii="Arial" w:hAnsi="Arial" w:cs="Arial"/>
          <w:sz w:val="22"/>
          <w:szCs w:val="22"/>
        </w:rPr>
      </w:pPr>
    </w:p>
    <w:p w14:paraId="27971B4C" w14:textId="116EF86E" w:rsidR="00887879" w:rsidRPr="006B778D" w:rsidRDefault="00474AB8" w:rsidP="00887879">
      <w:pPr>
        <w:rPr>
          <w:rFonts w:ascii="Arial" w:hAnsi="Arial" w:cs="Arial"/>
          <w:sz w:val="22"/>
          <w:szCs w:val="22"/>
        </w:rPr>
      </w:pPr>
      <w:r w:rsidRPr="006B778D">
        <w:rPr>
          <w:rFonts w:ascii="Arial" w:hAnsi="Arial" w:cs="Arial"/>
          <w:sz w:val="22"/>
          <w:szCs w:val="22"/>
        </w:rPr>
        <w:t>We</w:t>
      </w:r>
      <w:r w:rsidR="00887879" w:rsidRPr="006B778D">
        <w:rPr>
          <w:rFonts w:ascii="Arial" w:hAnsi="Arial" w:cs="Arial"/>
          <w:sz w:val="22"/>
          <w:szCs w:val="22"/>
        </w:rPr>
        <w:t xml:space="preserve"> </w:t>
      </w:r>
      <w:r w:rsidRPr="006B778D">
        <w:rPr>
          <w:rFonts w:ascii="Arial" w:hAnsi="Arial" w:cs="Arial"/>
          <w:sz w:val="22"/>
          <w:szCs w:val="22"/>
        </w:rPr>
        <w:t>hope you enjoy our Virtual Open Day Event 2020.</w:t>
      </w:r>
    </w:p>
    <w:p w14:paraId="6AFEF3A5" w14:textId="77777777" w:rsidR="00887879" w:rsidRPr="006B778D" w:rsidRDefault="00887879" w:rsidP="00887879">
      <w:pPr>
        <w:rPr>
          <w:rFonts w:ascii="Arial" w:hAnsi="Arial" w:cs="Arial"/>
          <w:sz w:val="22"/>
          <w:szCs w:val="22"/>
        </w:rPr>
      </w:pPr>
    </w:p>
    <w:p w14:paraId="51D5F441" w14:textId="77777777" w:rsidR="00887879" w:rsidRPr="006B778D" w:rsidRDefault="00887879" w:rsidP="00887879">
      <w:pPr>
        <w:rPr>
          <w:rFonts w:ascii="Arial" w:hAnsi="Arial" w:cs="Arial"/>
          <w:sz w:val="22"/>
          <w:szCs w:val="22"/>
        </w:rPr>
      </w:pPr>
      <w:r w:rsidRPr="006B778D">
        <w:rPr>
          <w:rFonts w:ascii="Arial" w:hAnsi="Arial" w:cs="Arial"/>
          <w:sz w:val="22"/>
          <w:szCs w:val="22"/>
        </w:rPr>
        <w:t>Yours faithfully</w:t>
      </w:r>
    </w:p>
    <w:p w14:paraId="1808506F" w14:textId="77777777" w:rsidR="00887879" w:rsidRPr="006B778D" w:rsidRDefault="00887879" w:rsidP="00887879">
      <w:pPr>
        <w:rPr>
          <w:rFonts w:ascii="Arial" w:hAnsi="Arial" w:cs="Arial"/>
          <w:b/>
          <w:sz w:val="18"/>
          <w:szCs w:val="18"/>
        </w:rPr>
      </w:pPr>
    </w:p>
    <w:p w14:paraId="12027E9B" w14:textId="0F51B609" w:rsidR="00887879" w:rsidRDefault="002623EC" w:rsidP="00887879">
      <w:pPr>
        <w:rPr>
          <w:rFonts w:ascii="Arial" w:hAnsi="Arial" w:cs="Arial"/>
          <w:b/>
          <w:sz w:val="18"/>
          <w:szCs w:val="18"/>
        </w:rPr>
      </w:pPr>
      <w:r>
        <w:rPr>
          <w:rFonts w:ascii="Arial" w:hAnsi="Arial" w:cs="Arial"/>
          <w:b/>
          <w:noProof/>
          <w:sz w:val="18"/>
          <w:szCs w:val="18"/>
        </w:rPr>
        <w:drawing>
          <wp:inline distT="0" distB="0" distL="0" distR="0" wp14:anchorId="181E637F" wp14:editId="39A5238D">
            <wp:extent cx="817245" cy="29273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7245" cy="292735"/>
                    </a:xfrm>
                    <a:prstGeom prst="rect">
                      <a:avLst/>
                    </a:prstGeom>
                    <a:noFill/>
                  </pic:spPr>
                </pic:pic>
              </a:graphicData>
            </a:graphic>
          </wp:inline>
        </w:drawing>
      </w:r>
    </w:p>
    <w:p w14:paraId="04BFB057" w14:textId="77777777" w:rsidR="00887879" w:rsidRPr="006B778D" w:rsidRDefault="00887879" w:rsidP="00887879">
      <w:pPr>
        <w:rPr>
          <w:rFonts w:ascii="Arial" w:hAnsi="Arial" w:cs="Arial"/>
          <w:sz w:val="18"/>
          <w:szCs w:val="18"/>
        </w:rPr>
      </w:pPr>
      <w:bookmarkStart w:id="0" w:name="_GoBack"/>
      <w:bookmarkEnd w:id="0"/>
    </w:p>
    <w:p w14:paraId="48DCBDA4" w14:textId="77777777" w:rsidR="00887879" w:rsidRPr="006B778D" w:rsidRDefault="00887879" w:rsidP="00887879">
      <w:pPr>
        <w:rPr>
          <w:rFonts w:ascii="Arial" w:hAnsi="Arial" w:cs="Arial"/>
          <w:sz w:val="22"/>
          <w:szCs w:val="22"/>
        </w:rPr>
      </w:pPr>
      <w:r w:rsidRPr="006B778D">
        <w:rPr>
          <w:rFonts w:ascii="Arial" w:hAnsi="Arial" w:cs="Arial"/>
          <w:sz w:val="22"/>
          <w:szCs w:val="22"/>
        </w:rPr>
        <w:t>Mrs J Sing</w:t>
      </w:r>
      <w:r w:rsidRPr="006B778D">
        <w:rPr>
          <w:rFonts w:ascii="Arial" w:hAnsi="Arial" w:cs="Arial"/>
          <w:sz w:val="22"/>
          <w:szCs w:val="22"/>
        </w:rPr>
        <w:tab/>
      </w:r>
      <w:r w:rsidRPr="006B778D">
        <w:rPr>
          <w:rFonts w:ascii="Arial" w:hAnsi="Arial" w:cs="Arial"/>
          <w:sz w:val="22"/>
          <w:szCs w:val="22"/>
        </w:rPr>
        <w:tab/>
      </w:r>
      <w:r w:rsidRPr="006B778D">
        <w:rPr>
          <w:rFonts w:ascii="Arial" w:hAnsi="Arial" w:cs="Arial"/>
          <w:sz w:val="22"/>
          <w:szCs w:val="22"/>
        </w:rPr>
        <w:tab/>
      </w:r>
    </w:p>
    <w:p w14:paraId="576413B8" w14:textId="409D632F" w:rsidR="00887879" w:rsidRPr="006B778D" w:rsidRDefault="006B778D" w:rsidP="00887879">
      <w:pPr>
        <w:rPr>
          <w:rFonts w:ascii="Arial" w:hAnsi="Arial" w:cs="Arial"/>
          <w:sz w:val="22"/>
          <w:szCs w:val="22"/>
        </w:rPr>
      </w:pPr>
      <w:r w:rsidRPr="006B778D">
        <w:rPr>
          <w:rFonts w:ascii="Arial" w:hAnsi="Arial" w:cs="Arial"/>
          <w:sz w:val="22"/>
          <w:szCs w:val="22"/>
        </w:rPr>
        <w:t>Headteacher</w:t>
      </w:r>
    </w:p>
    <w:p w14:paraId="35555D33" w14:textId="77777777" w:rsidR="00887879" w:rsidRDefault="00887879" w:rsidP="00887879"/>
    <w:p w14:paraId="0EEAB371" w14:textId="77777777" w:rsidR="002A61B6" w:rsidRPr="00EF2839" w:rsidRDefault="002A61B6" w:rsidP="00887879">
      <w:pPr>
        <w:pStyle w:val="NoSpacing"/>
        <w:rPr>
          <w:rFonts w:ascii="Gill Sans MT" w:hAnsi="Gill Sans MT" w:cstheme="minorHAnsi"/>
          <w:sz w:val="22"/>
          <w:szCs w:val="22"/>
        </w:rPr>
      </w:pPr>
    </w:p>
    <w:sectPr w:rsidR="002A61B6" w:rsidRPr="00EF2839" w:rsidSect="00D87D56">
      <w:footerReference w:type="default" r:id="rId14"/>
      <w:headerReference w:type="first" r:id="rId15"/>
      <w:footerReference w:type="first" r:id="rId16"/>
      <w:pgSz w:w="11900" w:h="16840"/>
      <w:pgMar w:top="1701" w:right="1134" w:bottom="567"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C831" w14:textId="77777777" w:rsidR="001D0F99" w:rsidRDefault="001D0F99" w:rsidP="00877087">
      <w:r>
        <w:separator/>
      </w:r>
    </w:p>
  </w:endnote>
  <w:endnote w:type="continuationSeparator" w:id="0">
    <w:p w14:paraId="44F9DF17" w14:textId="77777777" w:rsidR="001D0F99" w:rsidRDefault="001D0F99" w:rsidP="0087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290E" w14:textId="2ACDC7AB" w:rsidR="00475295" w:rsidRDefault="00475295">
    <w:pPr>
      <w:pStyle w:val="Footer"/>
    </w:pPr>
    <w:r>
      <w:rPr>
        <w:noProof/>
        <w:lang w:eastAsia="en-GB"/>
      </w:rPr>
      <w:drawing>
        <wp:anchor distT="0" distB="0" distL="114300" distR="114300" simplePos="0" relativeHeight="251665408" behindDoc="1" locked="0" layoutInCell="1" allowOverlap="1" wp14:anchorId="3371ACD6" wp14:editId="126C19E8">
          <wp:simplePos x="0" y="0"/>
          <wp:positionH relativeFrom="page">
            <wp:align>left</wp:align>
          </wp:positionH>
          <wp:positionV relativeFrom="page">
            <wp:posOffset>9135110</wp:posOffset>
          </wp:positionV>
          <wp:extent cx="7557135" cy="1514475"/>
          <wp:effectExtent l="0" t="0" r="571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milner:Documents:Work Stored:THE FOUNDRY:1624 ASMAT PROSPECTUS FILES:LETTERHEAD:ST NICHOLAS.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4126" b="1704"/>
                  <a:stretch/>
                </pic:blipFill>
                <pic:spPr bwMode="auto">
                  <a:xfrm>
                    <a:off x="0" y="0"/>
                    <a:ext cx="7557135" cy="151447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033A" w14:textId="24D8C3A4" w:rsidR="00D87D56" w:rsidRDefault="00D87D56" w:rsidP="00D87D56">
    <w:pPr>
      <w:pStyle w:val="Footer"/>
      <w:tabs>
        <w:tab w:val="clear" w:pos="4320"/>
        <w:tab w:val="clear" w:pos="8640"/>
        <w:tab w:val="left" w:pos="8055"/>
      </w:tabs>
    </w:pPr>
    <w:r>
      <w:rPr>
        <w:noProof/>
        <w:lang w:eastAsia="en-GB"/>
      </w:rPr>
      <mc:AlternateContent>
        <mc:Choice Requires="wps">
          <w:drawing>
            <wp:anchor distT="0" distB="0" distL="114300" distR="114300" simplePos="0" relativeHeight="251662336" behindDoc="1" locked="0" layoutInCell="1" allowOverlap="1" wp14:anchorId="0D66A804" wp14:editId="19677710">
              <wp:simplePos x="0" y="0"/>
              <wp:positionH relativeFrom="margin">
                <wp:posOffset>4585335</wp:posOffset>
              </wp:positionH>
              <wp:positionV relativeFrom="paragraph">
                <wp:posOffset>8255</wp:posOffset>
              </wp:positionV>
              <wp:extent cx="2181225" cy="5238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181225" cy="523875"/>
                      </a:xfrm>
                      <a:prstGeom prst="rect">
                        <a:avLst/>
                      </a:prstGeom>
                      <a:solidFill>
                        <a:schemeClr val="lt1"/>
                      </a:solidFill>
                      <a:ln w="6350">
                        <a:noFill/>
                      </a:ln>
                    </wps:spPr>
                    <wps:txbx>
                      <w:txbxContent>
                        <w:p w14:paraId="2503267F"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T:     0151 230 2570</w:t>
                          </w:r>
                        </w:p>
                        <w:p w14:paraId="04E8A57D"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W:    www.theacademyofstnicholas.org.uk</w:t>
                          </w:r>
                        </w:p>
                        <w:p w14:paraId="6C216D98" w14:textId="77777777" w:rsidR="00D87D56" w:rsidRPr="00E97D50" w:rsidRDefault="00D87D56" w:rsidP="00D87D56">
                          <w:pPr>
                            <w:pStyle w:val="NoSpacing"/>
                            <w:rPr>
                              <w:b/>
                              <w:color w:val="A6A6A6" w:themeColor="background1" w:themeShade="A6"/>
                              <w:sz w:val="16"/>
                              <w:szCs w:val="16"/>
                            </w:rPr>
                          </w:pPr>
                          <w:r>
                            <w:rPr>
                              <w:b/>
                              <w:color w:val="A6A6A6" w:themeColor="background1" w:themeShade="A6"/>
                              <w:sz w:val="16"/>
                              <w:szCs w:val="16"/>
                            </w:rPr>
                            <w:t xml:space="preserve">E:      </w:t>
                          </w:r>
                          <w:r w:rsidRPr="00E97D50">
                            <w:rPr>
                              <w:b/>
                              <w:color w:val="A6A6A6" w:themeColor="background1" w:themeShade="A6"/>
                              <w:sz w:val="16"/>
                              <w:szCs w:val="16"/>
                            </w:rPr>
                            <w:t>info@astn.uk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A804" id="_x0000_t202" coordsize="21600,21600" o:spt="202" path="m,l,21600r21600,l21600,xe">
              <v:stroke joinstyle="miter"/>
              <v:path gradientshapeok="t" o:connecttype="rect"/>
            </v:shapetype>
            <v:shape id="Text Box 4" o:spid="_x0000_s1027" type="#_x0000_t202" style="position:absolute;margin-left:361.05pt;margin-top:.65pt;width:171.75pt;height:4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" fillcolor="white [3201]" stroked="f" strokeweight=".5pt">
              <v:textbox>
                <w:txbxContent>
                  <w:p w14:paraId="2503267F"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T:     0151 230 2570</w:t>
                    </w:r>
                  </w:p>
                  <w:p w14:paraId="04E8A57D"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W:    www.theacademyofstnicholas.org.uk</w:t>
                    </w:r>
                  </w:p>
                  <w:p w14:paraId="6C216D98" w14:textId="77777777" w:rsidR="00D87D56" w:rsidRPr="00E97D50" w:rsidRDefault="00D87D56" w:rsidP="00D87D56">
                    <w:pPr>
                      <w:pStyle w:val="NoSpacing"/>
                      <w:rPr>
                        <w:b/>
                        <w:color w:val="A6A6A6" w:themeColor="background1" w:themeShade="A6"/>
                        <w:sz w:val="16"/>
                        <w:szCs w:val="16"/>
                      </w:rPr>
                    </w:pPr>
                    <w:r>
                      <w:rPr>
                        <w:b/>
                        <w:color w:val="A6A6A6" w:themeColor="background1" w:themeShade="A6"/>
                        <w:sz w:val="16"/>
                        <w:szCs w:val="16"/>
                      </w:rPr>
                      <w:t xml:space="preserve">E:      </w:t>
                    </w:r>
                    <w:r w:rsidRPr="00E97D50">
                      <w:rPr>
                        <w:b/>
                        <w:color w:val="A6A6A6" w:themeColor="background1" w:themeShade="A6"/>
                        <w:sz w:val="16"/>
                        <w:szCs w:val="16"/>
                      </w:rPr>
                      <w:t>info@astn.uk</w:t>
                    </w:r>
                  </w:p>
                </w:txbxContent>
              </v:textbox>
              <w10:wrap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1356" w14:textId="77777777" w:rsidR="001D0F99" w:rsidRDefault="001D0F99" w:rsidP="00877087">
      <w:r>
        <w:separator/>
      </w:r>
    </w:p>
  </w:footnote>
  <w:footnote w:type="continuationSeparator" w:id="0">
    <w:p w14:paraId="22D966DE" w14:textId="77777777" w:rsidR="001D0F99" w:rsidRDefault="001D0F99" w:rsidP="0087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4C35" w14:textId="43D4D50D" w:rsidR="001D0F99" w:rsidRDefault="00315AD5" w:rsidP="00315AD5">
    <w:pPr>
      <w:pStyle w:val="Header"/>
      <w:tabs>
        <w:tab w:val="clear" w:pos="4320"/>
        <w:tab w:val="clear" w:pos="8640"/>
        <w:tab w:val="left" w:pos="330"/>
        <w:tab w:val="left" w:pos="6555"/>
      </w:tabs>
    </w:pPr>
    <w:r>
      <w:rPr>
        <w:noProof/>
        <w:lang w:eastAsia="en-GB"/>
      </w:rPr>
      <mc:AlternateContent>
        <mc:Choice Requires="wps">
          <w:drawing>
            <wp:anchor distT="0" distB="0" distL="114300" distR="114300" simplePos="0" relativeHeight="251663360" behindDoc="0" locked="0" layoutInCell="1" allowOverlap="1" wp14:anchorId="6CAD560F" wp14:editId="50CE7999">
              <wp:simplePos x="0" y="0"/>
              <wp:positionH relativeFrom="column">
                <wp:posOffset>-529590</wp:posOffset>
              </wp:positionH>
              <wp:positionV relativeFrom="paragraph">
                <wp:posOffset>-221615</wp:posOffset>
              </wp:positionV>
              <wp:extent cx="1428750" cy="542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28750" cy="542925"/>
                      </a:xfrm>
                      <a:prstGeom prst="rect">
                        <a:avLst/>
                      </a:prstGeom>
                      <a:solidFill>
                        <a:schemeClr val="lt1"/>
                      </a:solidFill>
                      <a:ln w="6350">
                        <a:noFill/>
                      </a:ln>
                    </wps:spPr>
                    <wps:txbx>
                      <w:txbxContent>
                        <w:p w14:paraId="3BA997CB" w14:textId="4E457DFF" w:rsidR="00315AD5" w:rsidRDefault="006B778D">
                          <w:pPr>
                            <w:rPr>
                              <w:rFonts w:ascii="Gill Sans MT" w:hAnsi="Gill Sans MT"/>
                              <w:b/>
                              <w:sz w:val="20"/>
                              <w:szCs w:val="20"/>
                            </w:rPr>
                          </w:pPr>
                          <w:r>
                            <w:rPr>
                              <w:rFonts w:ascii="Gill Sans MT" w:hAnsi="Gill Sans MT"/>
                              <w:b/>
                              <w:sz w:val="20"/>
                              <w:szCs w:val="20"/>
                            </w:rPr>
                            <w:t>Headteacher</w:t>
                          </w:r>
                        </w:p>
                        <w:p w14:paraId="34DB8064" w14:textId="674C0A0C" w:rsidR="00315AD5" w:rsidRPr="00315AD5" w:rsidRDefault="00315AD5">
                          <w:pPr>
                            <w:rPr>
                              <w:rFonts w:ascii="Gill Sans MT" w:hAnsi="Gill Sans MT"/>
                              <w:sz w:val="20"/>
                              <w:szCs w:val="20"/>
                            </w:rPr>
                          </w:pPr>
                          <w:r>
                            <w:rPr>
                              <w:rFonts w:ascii="Gill Sans MT" w:hAnsi="Gill Sans MT"/>
                              <w:sz w:val="20"/>
                              <w:szCs w:val="20"/>
                            </w:rPr>
                            <w:t>Mrs J 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AD560F" id="_x0000_t202" coordsize="21600,21600" o:spt="202" path="m,l,21600r21600,l21600,xe">
              <v:stroke joinstyle="miter"/>
              <v:path gradientshapeok="t" o:connecttype="rect"/>
            </v:shapetype>
            <v:shape id="Text Box 1" o:spid="_x0000_s1026" type="#_x0000_t202" style="position:absolute;margin-left:-41.7pt;margin-top:-17.45pt;width:112.5pt;height:4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" fillcolor="white [3201]" stroked="f" strokeweight=".5pt">
              <v:textbox>
                <w:txbxContent>
                  <w:p w14:paraId="3BA997CB" w14:textId="4E457DFF" w:rsidR="00315AD5" w:rsidRDefault="006B778D">
                    <w:pPr>
                      <w:rPr>
                        <w:rFonts w:ascii="Gill Sans MT" w:hAnsi="Gill Sans MT"/>
                        <w:b/>
                        <w:sz w:val="20"/>
                        <w:szCs w:val="20"/>
                      </w:rPr>
                    </w:pPr>
                    <w:r>
                      <w:rPr>
                        <w:rFonts w:ascii="Gill Sans MT" w:hAnsi="Gill Sans MT"/>
                        <w:b/>
                        <w:sz w:val="20"/>
                        <w:szCs w:val="20"/>
                      </w:rPr>
                      <w:t>Headteacher</w:t>
                    </w:r>
                  </w:p>
                  <w:p w14:paraId="34DB8064" w14:textId="674C0A0C" w:rsidR="00315AD5" w:rsidRPr="00315AD5" w:rsidRDefault="00315AD5">
                    <w:pPr>
                      <w:rPr>
                        <w:rFonts w:ascii="Gill Sans MT" w:hAnsi="Gill Sans MT"/>
                        <w:sz w:val="20"/>
                        <w:szCs w:val="20"/>
                      </w:rPr>
                    </w:pPr>
                    <w:r>
                      <w:rPr>
                        <w:rFonts w:ascii="Gill Sans MT" w:hAnsi="Gill Sans MT"/>
                        <w:sz w:val="20"/>
                        <w:szCs w:val="20"/>
                      </w:rPr>
                      <w:t>Mrs J Sing</w:t>
                    </w:r>
                  </w:p>
                </w:txbxContent>
              </v:textbox>
            </v:shape>
          </w:pict>
        </mc:Fallback>
      </mc:AlternateContent>
    </w:r>
    <w:r w:rsidR="0019670F">
      <w:rPr>
        <w:noProof/>
        <w:lang w:eastAsia="en-GB"/>
      </w:rPr>
      <w:drawing>
        <wp:anchor distT="0" distB="0" distL="114300" distR="114300" simplePos="0" relativeHeight="251659264" behindDoc="1" locked="0" layoutInCell="1" allowOverlap="1" wp14:anchorId="41B786B7" wp14:editId="09C7FB3D">
          <wp:simplePos x="0" y="0"/>
          <wp:positionH relativeFrom="page">
            <wp:posOffset>3175</wp:posOffset>
          </wp:positionH>
          <wp:positionV relativeFrom="page">
            <wp:posOffset>-66675</wp:posOffset>
          </wp:positionV>
          <wp:extent cx="7557135" cy="10688320"/>
          <wp:effectExtent l="0" t="0" r="1206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milner:Documents:Work Stored:THE FOUNDRY:1624 ASMAT PROSPECTUS FILES:LETTERHEAD:ST NICHOLA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83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tab/>
    </w:r>
  </w:p>
  <w:p w14:paraId="33C0F3A6" w14:textId="2EAD2799" w:rsidR="001D0F99" w:rsidRDefault="001D0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44A4"/>
    <w:multiLevelType w:val="hybridMultilevel"/>
    <w:tmpl w:val="24D6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87"/>
    <w:rsid w:val="000013C3"/>
    <w:rsid w:val="00004546"/>
    <w:rsid w:val="000177BB"/>
    <w:rsid w:val="00065126"/>
    <w:rsid w:val="000D19D2"/>
    <w:rsid w:val="000F0EA2"/>
    <w:rsid w:val="001326E9"/>
    <w:rsid w:val="0019670F"/>
    <w:rsid w:val="001C5D5B"/>
    <w:rsid w:val="001D0F99"/>
    <w:rsid w:val="001E08EA"/>
    <w:rsid w:val="00202A0F"/>
    <w:rsid w:val="002623EC"/>
    <w:rsid w:val="00276967"/>
    <w:rsid w:val="002A61B6"/>
    <w:rsid w:val="002F5DD7"/>
    <w:rsid w:val="00315AD5"/>
    <w:rsid w:val="00346EE3"/>
    <w:rsid w:val="00395445"/>
    <w:rsid w:val="003B205B"/>
    <w:rsid w:val="00427E48"/>
    <w:rsid w:val="00474AB8"/>
    <w:rsid w:val="00475295"/>
    <w:rsid w:val="004A4607"/>
    <w:rsid w:val="004D2151"/>
    <w:rsid w:val="004D729E"/>
    <w:rsid w:val="00546315"/>
    <w:rsid w:val="005526EE"/>
    <w:rsid w:val="00561B9C"/>
    <w:rsid w:val="00564B99"/>
    <w:rsid w:val="00577BEC"/>
    <w:rsid w:val="00623646"/>
    <w:rsid w:val="00656C5D"/>
    <w:rsid w:val="006B778D"/>
    <w:rsid w:val="0074209A"/>
    <w:rsid w:val="007B1AB8"/>
    <w:rsid w:val="007B382A"/>
    <w:rsid w:val="007C3A81"/>
    <w:rsid w:val="007F6221"/>
    <w:rsid w:val="00803F78"/>
    <w:rsid w:val="00810649"/>
    <w:rsid w:val="00815DB3"/>
    <w:rsid w:val="00822A0C"/>
    <w:rsid w:val="008640A2"/>
    <w:rsid w:val="00877087"/>
    <w:rsid w:val="00885CC7"/>
    <w:rsid w:val="00887879"/>
    <w:rsid w:val="008C3999"/>
    <w:rsid w:val="00952902"/>
    <w:rsid w:val="00957908"/>
    <w:rsid w:val="009A3889"/>
    <w:rsid w:val="00A00F49"/>
    <w:rsid w:val="00A44B7C"/>
    <w:rsid w:val="00A56E39"/>
    <w:rsid w:val="00A628F8"/>
    <w:rsid w:val="00A6670A"/>
    <w:rsid w:val="00A95CFE"/>
    <w:rsid w:val="00AC7A90"/>
    <w:rsid w:val="00B45BDA"/>
    <w:rsid w:val="00B50E66"/>
    <w:rsid w:val="00B64214"/>
    <w:rsid w:val="00B81578"/>
    <w:rsid w:val="00BB4CAE"/>
    <w:rsid w:val="00D233C3"/>
    <w:rsid w:val="00D64129"/>
    <w:rsid w:val="00D8420D"/>
    <w:rsid w:val="00D87D56"/>
    <w:rsid w:val="00DA4026"/>
    <w:rsid w:val="00DB4BF8"/>
    <w:rsid w:val="00DC71FD"/>
    <w:rsid w:val="00E16882"/>
    <w:rsid w:val="00E23143"/>
    <w:rsid w:val="00E35B9E"/>
    <w:rsid w:val="00E93525"/>
    <w:rsid w:val="00E97D50"/>
    <w:rsid w:val="00FC23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28FB596"/>
  <w14:defaultImageDpi w14:val="300"/>
  <w15:docId w15:val="{D5345801-EF0F-493A-B8C8-FFE54015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087"/>
    <w:rPr>
      <w:rFonts w:ascii="Lucida Grande" w:hAnsi="Lucida Grande" w:cs="Lucida Grande"/>
      <w:sz w:val="18"/>
      <w:szCs w:val="18"/>
    </w:rPr>
  </w:style>
  <w:style w:type="paragraph" w:styleId="Header">
    <w:name w:val="header"/>
    <w:basedOn w:val="Normal"/>
    <w:link w:val="HeaderChar"/>
    <w:uiPriority w:val="99"/>
    <w:unhideWhenUsed/>
    <w:rsid w:val="00877087"/>
    <w:pPr>
      <w:tabs>
        <w:tab w:val="center" w:pos="4320"/>
        <w:tab w:val="right" w:pos="8640"/>
      </w:tabs>
    </w:pPr>
  </w:style>
  <w:style w:type="character" w:customStyle="1" w:styleId="HeaderChar">
    <w:name w:val="Header Char"/>
    <w:basedOn w:val="DefaultParagraphFont"/>
    <w:link w:val="Header"/>
    <w:uiPriority w:val="99"/>
    <w:rsid w:val="00877087"/>
  </w:style>
  <w:style w:type="paragraph" w:styleId="Footer">
    <w:name w:val="footer"/>
    <w:basedOn w:val="Normal"/>
    <w:link w:val="FooterChar"/>
    <w:uiPriority w:val="99"/>
    <w:unhideWhenUsed/>
    <w:rsid w:val="00877087"/>
    <w:pPr>
      <w:tabs>
        <w:tab w:val="center" w:pos="4320"/>
        <w:tab w:val="right" w:pos="8640"/>
      </w:tabs>
    </w:pPr>
  </w:style>
  <w:style w:type="character" w:customStyle="1" w:styleId="FooterChar">
    <w:name w:val="Footer Char"/>
    <w:basedOn w:val="DefaultParagraphFont"/>
    <w:link w:val="Footer"/>
    <w:uiPriority w:val="99"/>
    <w:rsid w:val="00877087"/>
  </w:style>
  <w:style w:type="paragraph" w:styleId="NoSpacing">
    <w:name w:val="No Spacing"/>
    <w:uiPriority w:val="1"/>
    <w:qFormat/>
    <w:rsid w:val="00B45BDA"/>
  </w:style>
  <w:style w:type="paragraph" w:customStyle="1" w:styleId="Default">
    <w:name w:val="Default"/>
    <w:rsid w:val="002A61B6"/>
    <w:pPr>
      <w:autoSpaceDE w:val="0"/>
      <w:autoSpaceDN w:val="0"/>
      <w:adjustRightInd w:val="0"/>
    </w:pPr>
    <w:rPr>
      <w:rFonts w:ascii="Calibri" w:eastAsiaTheme="minorHAnsi" w:hAnsi="Calibri" w:cs="Calibri"/>
      <w:color w:val="000000"/>
    </w:rPr>
  </w:style>
  <w:style w:type="paragraph" w:customStyle="1" w:styleId="xxmsonormal">
    <w:name w:val="x_x_msonormal"/>
    <w:basedOn w:val="Normal"/>
    <w:rsid w:val="002A61B6"/>
    <w:rPr>
      <w:rFonts w:ascii="Times New Roman" w:eastAsiaTheme="minorHAnsi" w:hAnsi="Times New Roman" w:cs="Times New Roman"/>
      <w:lang w:eastAsia="en-GB"/>
    </w:rPr>
  </w:style>
  <w:style w:type="character" w:styleId="Hyperlink">
    <w:name w:val="Hyperlink"/>
    <w:basedOn w:val="DefaultParagraphFont"/>
    <w:unhideWhenUsed/>
    <w:rsid w:val="002A61B6"/>
    <w:rPr>
      <w:color w:val="0000FF"/>
      <w:u w:val="single"/>
    </w:rPr>
  </w:style>
  <w:style w:type="character" w:customStyle="1" w:styleId="UnresolvedMention1">
    <w:name w:val="Unresolved Mention1"/>
    <w:basedOn w:val="DefaultParagraphFont"/>
    <w:uiPriority w:val="99"/>
    <w:semiHidden/>
    <w:unhideWhenUsed/>
    <w:rsid w:val="004D2151"/>
    <w:rPr>
      <w:color w:val="605E5C"/>
      <w:shd w:val="clear" w:color="auto" w:fill="E1DFDD"/>
    </w:rPr>
  </w:style>
  <w:style w:type="character" w:customStyle="1" w:styleId="mark79nahdj9q">
    <w:name w:val="mark79nahdj9q"/>
    <w:basedOn w:val="DefaultParagraphFont"/>
    <w:rsid w:val="004D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464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ssof2026@astn.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verpool.gov.uk/schools-and-learning/school-admission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theacademyofstnicholas.org.uk/admiss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36CAE9BBFAE443BC8779E806DC4693" ma:contentTypeVersion="13" ma:contentTypeDescription="Create a new document." ma:contentTypeScope="" ma:versionID="3d6cc7327c3275897e710cc3c137e6f9">
  <xsd:schema xmlns:xsd="http://www.w3.org/2001/XMLSchema" xmlns:xs="http://www.w3.org/2001/XMLSchema" xmlns:p="http://schemas.microsoft.com/office/2006/metadata/properties" xmlns:ns3="b2e841b9-6983-4d99-a9d1-876855c6ae99" xmlns:ns4="4cc3c63c-8793-451b-a50c-f18eb5592eb7" targetNamespace="http://schemas.microsoft.com/office/2006/metadata/properties" ma:root="true" ma:fieldsID="d3ed59bd006a103db96daa61c9802fe4" ns3:_="" ns4:_="">
    <xsd:import namespace="b2e841b9-6983-4d99-a9d1-876855c6ae99"/>
    <xsd:import namespace="4cc3c63c-8793-451b-a50c-f18eb5592e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41b9-6983-4d99-a9d1-876855c6a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c3c63c-8793-451b-a50c-f18eb5592e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E53AC-62E8-4E04-9FC8-985A672311F2}">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4cc3c63c-8793-451b-a50c-f18eb5592eb7"/>
    <ds:schemaRef ds:uri="http://purl.org/dc/elements/1.1/"/>
    <ds:schemaRef ds:uri="b2e841b9-6983-4d99-a9d1-876855c6ae99"/>
    <ds:schemaRef ds:uri="http://schemas.microsoft.com/office/infopath/2007/PartnerControls"/>
  </ds:schemaRefs>
</ds:datastoreItem>
</file>

<file path=customXml/itemProps2.xml><?xml version="1.0" encoding="utf-8"?>
<ds:datastoreItem xmlns:ds="http://schemas.openxmlformats.org/officeDocument/2006/customXml" ds:itemID="{4829DB84-7A85-48F6-BAC7-8F147F5101A1}">
  <ds:schemaRefs>
    <ds:schemaRef ds:uri="http://schemas.microsoft.com/sharepoint/v3/contenttype/forms"/>
  </ds:schemaRefs>
</ds:datastoreItem>
</file>

<file path=customXml/itemProps3.xml><?xml version="1.0" encoding="utf-8"?>
<ds:datastoreItem xmlns:ds="http://schemas.openxmlformats.org/officeDocument/2006/customXml" ds:itemID="{4601E8FB-8EBD-4A12-9D4A-2E3E05048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41b9-6983-4d99-a9d1-876855c6ae99"/>
    <ds:schemaRef ds:uri="4cc3c63c-8793-451b-a50c-f18eb5592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CAB4C271</Template>
  <TotalTime>2</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Faction Creative</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Milner</dc:creator>
  <cp:lastModifiedBy>Mrs J McLeod</cp:lastModifiedBy>
  <cp:revision>3</cp:revision>
  <cp:lastPrinted>2020-09-09T15:04:00Z</cp:lastPrinted>
  <dcterms:created xsi:type="dcterms:W3CDTF">2020-10-12T11:30:00Z</dcterms:created>
  <dcterms:modified xsi:type="dcterms:W3CDTF">2020-10-12T11:32:00Z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0x0101006336CAE9BBFAE443BC8779E806DC4693</vt:lpwstr>
  </property>
</Properties>
</file>