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D435" w14:textId="5525A88C" w:rsidR="009C639C" w:rsidRPr="000D4197" w:rsidRDefault="000B30B5" w:rsidP="00337D54">
      <w:pPr>
        <w:pStyle w:val="NormalWeb"/>
        <w:spacing w:before="0" w:beforeAutospacing="0" w:after="0" w:afterAutospacing="0" w:line="336" w:lineRule="atLeast"/>
        <w:jc w:val="center"/>
        <w:textAlignment w:val="baseline"/>
        <w:rPr>
          <w:rFonts w:ascii="Gill Sans MT" w:hAnsi="Gill Sans MT" w:cs="Arial"/>
          <w:sz w:val="22"/>
          <w:szCs w:val="22"/>
        </w:rPr>
      </w:pPr>
      <w:r w:rsidRPr="002F3F08">
        <w:rPr>
          <w:noProof/>
        </w:rPr>
        <w:drawing>
          <wp:inline distT="0" distB="0" distL="0" distR="0" wp14:anchorId="20BFF414" wp14:editId="7F036859">
            <wp:extent cx="3730906" cy="1128931"/>
            <wp:effectExtent l="0" t="0" r="3175" b="0"/>
            <wp:docPr id="4" name="Picture 4" descr="C:\Users\David\OneDrive - Enterprise South Liverpool Academy(3)\D Clayton Personal\MAT\Branding\LOGO JPEG FILES\ASMA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\OneDrive - Enterprise South Liverpool Academy(3)\D Clayton Personal\MAT\Branding\LOGO JPEG FILES\ASMA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958" cy="113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A25B7C" w14:textId="2F515F8B" w:rsidR="000D4197" w:rsidRPr="000D4197" w:rsidRDefault="000D4197" w:rsidP="00337D54">
      <w:pPr>
        <w:pStyle w:val="NormalWeb"/>
        <w:spacing w:before="0" w:beforeAutospacing="0" w:after="0" w:afterAutospacing="0" w:line="336" w:lineRule="atLeast"/>
        <w:jc w:val="center"/>
        <w:textAlignment w:val="baseline"/>
        <w:rPr>
          <w:rFonts w:ascii="Gill Sans MT" w:hAnsi="Gill Sans MT" w:cs="Arial"/>
          <w:sz w:val="22"/>
          <w:szCs w:val="22"/>
        </w:rPr>
      </w:pPr>
      <w:r w:rsidRPr="000D4197">
        <w:rPr>
          <w:rFonts w:ascii="Gill Sans MT" w:hAnsi="Gill Sans MT" w:cs="Arial"/>
          <w:b/>
          <w:sz w:val="28"/>
          <w:szCs w:val="28"/>
        </w:rPr>
        <w:t xml:space="preserve">Information for Applicants </w:t>
      </w:r>
    </w:p>
    <w:p w14:paraId="6506BF76" w14:textId="77777777" w:rsidR="007B34D8" w:rsidRDefault="007B34D8" w:rsidP="00337D54">
      <w:pPr>
        <w:pStyle w:val="NormalWeb"/>
        <w:spacing w:before="0" w:beforeAutospacing="0" w:after="0" w:afterAutospacing="0" w:line="336" w:lineRule="atLeast"/>
        <w:textAlignment w:val="baseline"/>
        <w:rPr>
          <w:rFonts w:ascii="Gill Sans MT" w:hAnsi="Gill Sans MT" w:cs="Arial"/>
          <w:sz w:val="22"/>
          <w:szCs w:val="22"/>
        </w:rPr>
      </w:pPr>
    </w:p>
    <w:p w14:paraId="5C801E85" w14:textId="0906DFDA" w:rsidR="001E5181" w:rsidRDefault="001E5181" w:rsidP="00337D54">
      <w:pPr>
        <w:pStyle w:val="NormalWeb"/>
        <w:spacing w:before="0" w:beforeAutospacing="0" w:after="0" w:afterAutospacing="0" w:line="336" w:lineRule="atLeast"/>
        <w:textAlignment w:val="baseline"/>
        <w:rPr>
          <w:rFonts w:ascii="Gill Sans MT" w:hAnsi="Gill Sans MT" w:cs="Arial"/>
          <w:sz w:val="22"/>
          <w:szCs w:val="22"/>
        </w:rPr>
      </w:pPr>
      <w:r w:rsidRPr="001E5181">
        <w:rPr>
          <w:rFonts w:ascii="Gill Sans MT" w:hAnsi="Gill Sans MT" w:cs="Arial"/>
          <w:sz w:val="22"/>
          <w:szCs w:val="22"/>
        </w:rPr>
        <w:t>Thank you for your interest in the All Saints Multi Academy Trus</w:t>
      </w:r>
      <w:r>
        <w:rPr>
          <w:rFonts w:ascii="Gill Sans MT" w:hAnsi="Gill Sans MT" w:cs="Arial"/>
          <w:sz w:val="22"/>
          <w:szCs w:val="22"/>
        </w:rPr>
        <w:t>t</w:t>
      </w:r>
      <w:r w:rsidR="007B34D8">
        <w:rPr>
          <w:rFonts w:ascii="Gill Sans MT" w:hAnsi="Gill Sans MT" w:cs="Arial"/>
          <w:sz w:val="22"/>
          <w:szCs w:val="22"/>
        </w:rPr>
        <w:t>.</w:t>
      </w:r>
    </w:p>
    <w:p w14:paraId="1A2DC59F" w14:textId="77777777" w:rsidR="00337D54" w:rsidRPr="001E5181" w:rsidRDefault="00337D54" w:rsidP="00337D54">
      <w:pPr>
        <w:pStyle w:val="NormalWeb"/>
        <w:spacing w:before="0" w:beforeAutospacing="0" w:after="0" w:afterAutospacing="0" w:line="336" w:lineRule="atLeast"/>
        <w:textAlignment w:val="baseline"/>
        <w:rPr>
          <w:rFonts w:ascii="Gill Sans MT" w:hAnsi="Gill Sans MT" w:cs="Arial"/>
          <w:sz w:val="22"/>
          <w:szCs w:val="22"/>
        </w:rPr>
      </w:pPr>
    </w:p>
    <w:p w14:paraId="6BD0AD0E" w14:textId="19C1E092" w:rsidR="001E5181" w:rsidRPr="000D4197" w:rsidRDefault="001E5181" w:rsidP="00337D54">
      <w:pPr>
        <w:spacing w:after="0" w:line="336" w:lineRule="atLeast"/>
        <w:textAlignment w:val="baseline"/>
        <w:rPr>
          <w:rFonts w:ascii="Gill Sans MT" w:eastAsia="Times New Roman" w:hAnsi="Gill Sans MT" w:cs="Arial"/>
          <w:lang w:eastAsia="en-GB"/>
        </w:rPr>
      </w:pPr>
      <w:r w:rsidRPr="000D4197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1E5181">
        <w:rPr>
          <w:rFonts w:ascii="Gill Sans MT" w:eastAsia="Times New Roman" w:hAnsi="Gill Sans MT" w:cs="Arial"/>
          <w:b/>
          <w:bCs/>
          <w:lang w:eastAsia="en-GB"/>
        </w:rPr>
        <w:t>Our Trust comprises:</w:t>
      </w:r>
    </w:p>
    <w:p w14:paraId="3F8BE613" w14:textId="77777777" w:rsidR="001E5181" w:rsidRPr="000D4197" w:rsidRDefault="001E5181" w:rsidP="001D70D8">
      <w:pPr>
        <w:numPr>
          <w:ilvl w:val="0"/>
          <w:numId w:val="1"/>
        </w:numPr>
        <w:spacing w:after="0" w:line="336" w:lineRule="atLeast"/>
        <w:textAlignment w:val="baseline"/>
        <w:rPr>
          <w:rFonts w:ascii="Gill Sans MT" w:eastAsia="Times New Roman" w:hAnsi="Gill Sans MT" w:cs="Arial"/>
          <w:lang w:eastAsia="en-GB"/>
        </w:rPr>
      </w:pPr>
      <w:r w:rsidRPr="000D4197">
        <w:rPr>
          <w:rFonts w:ascii="Gill Sans MT" w:eastAsia="Times New Roman" w:hAnsi="Gill Sans MT" w:cs="Arial"/>
          <w:lang w:eastAsia="en-GB"/>
        </w:rPr>
        <w:t>The Academy of St Francis of Assisi</w:t>
      </w:r>
    </w:p>
    <w:p w14:paraId="750647A2" w14:textId="77777777" w:rsidR="001E5181" w:rsidRPr="000D4197" w:rsidRDefault="001E5181" w:rsidP="001D70D8">
      <w:pPr>
        <w:numPr>
          <w:ilvl w:val="0"/>
          <w:numId w:val="1"/>
        </w:numPr>
        <w:spacing w:after="0" w:line="336" w:lineRule="atLeast"/>
        <w:textAlignment w:val="baseline"/>
        <w:rPr>
          <w:rFonts w:ascii="Gill Sans MT" w:eastAsia="Times New Roman" w:hAnsi="Gill Sans MT" w:cs="Arial"/>
          <w:lang w:eastAsia="en-GB"/>
        </w:rPr>
      </w:pPr>
      <w:r w:rsidRPr="000D4197">
        <w:rPr>
          <w:rFonts w:ascii="Gill Sans MT" w:eastAsia="Times New Roman" w:hAnsi="Gill Sans MT" w:cs="Arial"/>
          <w:lang w:eastAsia="en-GB"/>
        </w:rPr>
        <w:t>The Academy of St Nicholas</w:t>
      </w:r>
      <w:r w:rsidRPr="001E5181">
        <w:rPr>
          <w:rFonts w:ascii="Gill Sans MT" w:eastAsia="Times New Roman" w:hAnsi="Gill Sans MT" w:cs="Arial"/>
          <w:lang w:eastAsia="en-GB"/>
        </w:rPr>
        <w:t xml:space="preserve"> </w:t>
      </w:r>
    </w:p>
    <w:p w14:paraId="0CF6FECD" w14:textId="77777777" w:rsidR="001E5181" w:rsidRPr="000D4197" w:rsidRDefault="001E5181" w:rsidP="001D70D8">
      <w:pPr>
        <w:numPr>
          <w:ilvl w:val="0"/>
          <w:numId w:val="1"/>
        </w:numPr>
        <w:spacing w:after="0" w:line="336" w:lineRule="atLeast"/>
        <w:textAlignment w:val="baseline"/>
        <w:rPr>
          <w:rFonts w:ascii="Gill Sans MT" w:eastAsia="Times New Roman" w:hAnsi="Gill Sans MT" w:cs="Arial"/>
          <w:lang w:eastAsia="en-GB"/>
        </w:rPr>
      </w:pPr>
      <w:r w:rsidRPr="000D4197">
        <w:rPr>
          <w:rFonts w:ascii="Gill Sans MT" w:eastAsia="Times New Roman" w:hAnsi="Gill Sans MT" w:cs="Arial"/>
          <w:lang w:eastAsia="en-GB"/>
        </w:rPr>
        <w:t>All Saints Sixth Form College, a collaboration between The Academy of St Francis of Assisi and The Academy of St Nicholas.</w:t>
      </w:r>
    </w:p>
    <w:p w14:paraId="5AD86930" w14:textId="77777777" w:rsidR="00F82C1B" w:rsidRDefault="00F82C1B" w:rsidP="00337D54">
      <w:pPr>
        <w:spacing w:after="0" w:line="336" w:lineRule="atLeast"/>
        <w:textAlignment w:val="baseline"/>
        <w:rPr>
          <w:rFonts w:ascii="Gill Sans MT" w:eastAsia="Times New Roman" w:hAnsi="Gill Sans MT" w:cs="Arial"/>
          <w:lang w:eastAsia="en-GB"/>
        </w:rPr>
      </w:pPr>
    </w:p>
    <w:p w14:paraId="75ED81B4" w14:textId="09D083E9" w:rsidR="001E5181" w:rsidRDefault="001E5181" w:rsidP="00337D54">
      <w:pPr>
        <w:spacing w:after="0" w:line="336" w:lineRule="atLeast"/>
        <w:textAlignment w:val="baseline"/>
        <w:rPr>
          <w:rFonts w:ascii="Gill Sans MT" w:eastAsia="Times New Roman" w:hAnsi="Gill Sans MT" w:cs="Arial"/>
          <w:lang w:eastAsia="en-GB"/>
        </w:rPr>
      </w:pPr>
      <w:r w:rsidRPr="001E5181">
        <w:rPr>
          <w:rFonts w:ascii="Gill Sans MT" w:eastAsia="Times New Roman" w:hAnsi="Gill Sans MT" w:cs="Arial"/>
          <w:lang w:eastAsia="en-GB"/>
        </w:rPr>
        <w:t>We are proud of our Christian ethos and values and the care we provide for our students.</w:t>
      </w:r>
    </w:p>
    <w:p w14:paraId="1F61423C" w14:textId="77777777" w:rsidR="00337D54" w:rsidRPr="001E5181" w:rsidRDefault="00337D54" w:rsidP="00337D54">
      <w:pPr>
        <w:spacing w:after="0" w:line="336" w:lineRule="atLeast"/>
        <w:textAlignment w:val="baseline"/>
        <w:rPr>
          <w:rFonts w:ascii="Gill Sans MT" w:eastAsia="Times New Roman" w:hAnsi="Gill Sans MT" w:cs="Arial"/>
          <w:lang w:eastAsia="en-GB"/>
        </w:rPr>
      </w:pPr>
    </w:p>
    <w:p w14:paraId="5B1D58F0" w14:textId="624B50B0" w:rsidR="009C639C" w:rsidRDefault="009C639C" w:rsidP="00337D54">
      <w:pPr>
        <w:pStyle w:val="NormalWeb"/>
        <w:spacing w:before="0" w:beforeAutospacing="0" w:after="0" w:afterAutospacing="0" w:line="336" w:lineRule="atLeast"/>
        <w:jc w:val="both"/>
        <w:textAlignment w:val="baseline"/>
        <w:rPr>
          <w:rFonts w:ascii="Gill Sans MT" w:hAnsi="Gill Sans MT" w:cs="Arial"/>
          <w:sz w:val="22"/>
          <w:szCs w:val="22"/>
        </w:rPr>
      </w:pPr>
      <w:r w:rsidRPr="000D4197">
        <w:rPr>
          <w:rFonts w:ascii="Gill Sans MT" w:hAnsi="Gill Sans MT" w:cs="Arial"/>
          <w:sz w:val="22"/>
          <w:szCs w:val="22"/>
        </w:rPr>
        <w:t>The All Saints Multi Academy Trust is dedicated to developing world class teaching and learning through dynamic CPD. The Trust is proud to work in collaboration with a range of diverse schools, universities and teaching school alliances which enable us to draw on a broad base of support to help us improve whole school systems.</w:t>
      </w:r>
    </w:p>
    <w:p w14:paraId="7E635F94" w14:textId="77777777" w:rsidR="00337D54" w:rsidRPr="000D4197" w:rsidRDefault="00337D54" w:rsidP="00337D54">
      <w:pPr>
        <w:pStyle w:val="NormalWeb"/>
        <w:spacing w:before="0" w:beforeAutospacing="0" w:after="0" w:afterAutospacing="0" w:line="336" w:lineRule="atLeast"/>
        <w:jc w:val="both"/>
        <w:textAlignment w:val="baseline"/>
        <w:rPr>
          <w:rFonts w:ascii="Gill Sans MT" w:hAnsi="Gill Sans MT" w:cs="Arial"/>
          <w:sz w:val="22"/>
          <w:szCs w:val="22"/>
        </w:rPr>
      </w:pPr>
    </w:p>
    <w:p w14:paraId="0FE9C402" w14:textId="205633A2" w:rsidR="009C639C" w:rsidRPr="000D4197" w:rsidRDefault="009C639C" w:rsidP="00337D54">
      <w:pPr>
        <w:pStyle w:val="NormalWeb"/>
        <w:spacing w:before="0" w:beforeAutospacing="0" w:after="0" w:afterAutospacing="0" w:line="336" w:lineRule="atLeast"/>
        <w:jc w:val="both"/>
        <w:textAlignment w:val="baseline"/>
        <w:rPr>
          <w:rFonts w:ascii="Gill Sans MT" w:hAnsi="Gill Sans MT" w:cs="Arial"/>
          <w:sz w:val="22"/>
          <w:szCs w:val="22"/>
        </w:rPr>
      </w:pPr>
      <w:r w:rsidRPr="000D4197">
        <w:rPr>
          <w:rFonts w:ascii="Gill Sans MT" w:hAnsi="Gill Sans MT" w:cs="Arial"/>
          <w:sz w:val="22"/>
          <w:szCs w:val="22"/>
        </w:rPr>
        <w:t xml:space="preserve">Our </w:t>
      </w:r>
      <w:r w:rsidR="00D7799D">
        <w:rPr>
          <w:rFonts w:ascii="Gill Sans MT" w:hAnsi="Gill Sans MT" w:cs="Arial"/>
          <w:sz w:val="22"/>
          <w:szCs w:val="22"/>
        </w:rPr>
        <w:t>T</w:t>
      </w:r>
      <w:r w:rsidRPr="000D4197">
        <w:rPr>
          <w:rFonts w:ascii="Gill Sans MT" w:hAnsi="Gill Sans MT" w:cs="Arial"/>
          <w:sz w:val="22"/>
          <w:szCs w:val="22"/>
        </w:rPr>
        <w:t>rust is innovative, motivating, exciting, vibrant, challenging, rewarding, supportive, dynamic, has a sense of moral purpose, is developing future leaders for the education world and making a difference to the young people at our schools.</w:t>
      </w:r>
    </w:p>
    <w:p w14:paraId="3DD9339F" w14:textId="77777777" w:rsidR="00D7799D" w:rsidRDefault="00D7799D" w:rsidP="00337D54">
      <w:pPr>
        <w:spacing w:after="0"/>
        <w:jc w:val="both"/>
        <w:rPr>
          <w:rFonts w:ascii="Gill Sans MT" w:hAnsi="Gill Sans MT"/>
          <w:b/>
        </w:rPr>
      </w:pPr>
    </w:p>
    <w:p w14:paraId="270DD90F" w14:textId="69AA1AF6" w:rsidR="00D7799D" w:rsidRPr="00D7799D" w:rsidRDefault="00D7799D" w:rsidP="00337D54">
      <w:pPr>
        <w:spacing w:after="0"/>
        <w:jc w:val="both"/>
        <w:rPr>
          <w:rFonts w:ascii="Gill Sans MT" w:hAnsi="Gill Sans MT"/>
          <w:b/>
        </w:rPr>
      </w:pPr>
      <w:r w:rsidRPr="00D7799D">
        <w:rPr>
          <w:rFonts w:ascii="Gill Sans MT" w:hAnsi="Gill Sans MT"/>
          <w:b/>
        </w:rPr>
        <w:t>In our Trust we provide:</w:t>
      </w:r>
    </w:p>
    <w:p w14:paraId="703765D6" w14:textId="77777777" w:rsidR="00D7799D" w:rsidRPr="00D7799D" w:rsidRDefault="00D7799D" w:rsidP="001D70D8">
      <w:pPr>
        <w:pStyle w:val="ListParagraph"/>
        <w:numPr>
          <w:ilvl w:val="0"/>
          <w:numId w:val="2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Excellent environments for Teaching &amp; Learning</w:t>
      </w:r>
    </w:p>
    <w:p w14:paraId="184AB576" w14:textId="77777777" w:rsidR="00D7799D" w:rsidRPr="00D7799D" w:rsidRDefault="00D7799D" w:rsidP="001D70D8">
      <w:pPr>
        <w:pStyle w:val="ListParagraph"/>
        <w:numPr>
          <w:ilvl w:val="0"/>
          <w:numId w:val="2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Outstanding professional standards</w:t>
      </w:r>
    </w:p>
    <w:p w14:paraId="052026F2" w14:textId="77777777" w:rsidR="00D7799D" w:rsidRPr="00D7799D" w:rsidRDefault="00D7799D" w:rsidP="001D70D8">
      <w:pPr>
        <w:pStyle w:val="ListParagraph"/>
        <w:numPr>
          <w:ilvl w:val="0"/>
          <w:numId w:val="2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High quality professional development</w:t>
      </w:r>
    </w:p>
    <w:p w14:paraId="3D82B26F" w14:textId="77777777" w:rsidR="00D7799D" w:rsidRPr="00D7799D" w:rsidRDefault="00D7799D" w:rsidP="001D70D8">
      <w:pPr>
        <w:pStyle w:val="ListParagraph"/>
        <w:numPr>
          <w:ilvl w:val="0"/>
          <w:numId w:val="2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Career routes which enable both development and promotion – within, across and wider than the Trust</w:t>
      </w:r>
    </w:p>
    <w:p w14:paraId="5A041FB8" w14:textId="77777777" w:rsidR="00D7799D" w:rsidRPr="00D7799D" w:rsidRDefault="00D7799D" w:rsidP="001D70D8">
      <w:pPr>
        <w:pStyle w:val="ListParagraph"/>
        <w:numPr>
          <w:ilvl w:val="0"/>
          <w:numId w:val="2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A journey which is refocusing both academies on the road to outstanding</w:t>
      </w:r>
    </w:p>
    <w:p w14:paraId="6B41B60D" w14:textId="43997777" w:rsidR="00D7799D" w:rsidRPr="00D7799D" w:rsidRDefault="00D7799D" w:rsidP="001D70D8">
      <w:pPr>
        <w:pStyle w:val="ListParagraph"/>
        <w:numPr>
          <w:ilvl w:val="0"/>
          <w:numId w:val="2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The opportunity to participate in an innovative educational landscape</w:t>
      </w:r>
    </w:p>
    <w:p w14:paraId="7188F83A" w14:textId="353A0C59" w:rsidR="00D7799D" w:rsidRPr="00D7799D" w:rsidRDefault="00D7799D" w:rsidP="00337D54">
      <w:p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</w:p>
    <w:p w14:paraId="0EF87CAA" w14:textId="2AF283CA" w:rsidR="00D7799D" w:rsidRPr="00D7799D" w:rsidRDefault="00D7799D" w:rsidP="00337D54">
      <w:p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b/>
          <w:lang w:eastAsia="en-GB"/>
        </w:rPr>
      </w:pPr>
      <w:r w:rsidRPr="00D7799D">
        <w:rPr>
          <w:rFonts w:ascii="Gill Sans MT" w:eastAsia="Times New Roman" w:hAnsi="Gill Sans MT" w:cs="Arial"/>
          <w:b/>
          <w:lang w:eastAsia="en-GB"/>
        </w:rPr>
        <w:t>Our professional development opportunities include:</w:t>
      </w:r>
    </w:p>
    <w:p w14:paraId="4CEA45B6" w14:textId="77777777" w:rsidR="00D7799D" w:rsidRPr="00D7799D" w:rsidRDefault="00D7799D" w:rsidP="001D70D8">
      <w:pPr>
        <w:pStyle w:val="ListParagraph"/>
        <w:numPr>
          <w:ilvl w:val="0"/>
          <w:numId w:val="3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Cross academy collaboration and promotion opportunities</w:t>
      </w:r>
    </w:p>
    <w:p w14:paraId="52812AF6" w14:textId="77777777" w:rsidR="00D7799D" w:rsidRPr="00D7799D" w:rsidRDefault="00D7799D" w:rsidP="001D70D8">
      <w:pPr>
        <w:pStyle w:val="ListParagraph"/>
        <w:numPr>
          <w:ilvl w:val="0"/>
          <w:numId w:val="3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Bespoke individual training matched to need and career aspirations</w:t>
      </w:r>
    </w:p>
    <w:p w14:paraId="405A0306" w14:textId="77777777" w:rsidR="00D7799D" w:rsidRPr="00D7799D" w:rsidRDefault="00D7799D" w:rsidP="001D70D8">
      <w:pPr>
        <w:pStyle w:val="ListParagraph"/>
        <w:numPr>
          <w:ilvl w:val="0"/>
          <w:numId w:val="3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Relentless focus on outstanding classroom teaching</w:t>
      </w:r>
    </w:p>
    <w:p w14:paraId="5832C6FC" w14:textId="77777777" w:rsidR="00D7799D" w:rsidRPr="00D7799D" w:rsidRDefault="00D7799D" w:rsidP="001D70D8">
      <w:pPr>
        <w:pStyle w:val="ListParagraph"/>
        <w:numPr>
          <w:ilvl w:val="0"/>
          <w:numId w:val="3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PiXL networking/development</w:t>
      </w:r>
    </w:p>
    <w:p w14:paraId="2F08882A" w14:textId="77777777" w:rsidR="00D7799D" w:rsidRPr="00D7799D" w:rsidRDefault="00D7799D" w:rsidP="001D70D8">
      <w:pPr>
        <w:pStyle w:val="ListParagraph"/>
        <w:numPr>
          <w:ilvl w:val="0"/>
          <w:numId w:val="3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Access to Sycol professional development opportunities</w:t>
      </w:r>
    </w:p>
    <w:p w14:paraId="755C8C32" w14:textId="77777777" w:rsidR="00D7799D" w:rsidRPr="00D7799D" w:rsidRDefault="00D7799D" w:rsidP="001D70D8">
      <w:pPr>
        <w:pStyle w:val="ListParagraph"/>
        <w:numPr>
          <w:ilvl w:val="0"/>
          <w:numId w:val="3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lastRenderedPageBreak/>
        <w:t>Access to NPQH, NPQSL, Future Leaders, Teaching Leaders and a range of other leadership development opportunities</w:t>
      </w:r>
    </w:p>
    <w:p w14:paraId="7A7B4B4D" w14:textId="77777777" w:rsidR="00D7799D" w:rsidRPr="00D7799D" w:rsidRDefault="00D7799D" w:rsidP="001D70D8">
      <w:pPr>
        <w:pStyle w:val="ListParagraph"/>
        <w:numPr>
          <w:ilvl w:val="0"/>
          <w:numId w:val="3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Membership of The Liverpool Promise</w:t>
      </w:r>
    </w:p>
    <w:p w14:paraId="6704D3F6" w14:textId="77777777" w:rsidR="00D7799D" w:rsidRPr="00D7799D" w:rsidRDefault="00D7799D" w:rsidP="001D70D8">
      <w:pPr>
        <w:pStyle w:val="ListParagraph"/>
        <w:numPr>
          <w:ilvl w:val="0"/>
          <w:numId w:val="3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Access to training and development opportunities offered by the Archdiocese and Diocese of Liverpool</w:t>
      </w:r>
    </w:p>
    <w:p w14:paraId="1622AB5F" w14:textId="3F448279" w:rsidR="00D7799D" w:rsidRPr="00D7799D" w:rsidRDefault="00D7799D" w:rsidP="00337D54">
      <w:p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</w:p>
    <w:p w14:paraId="033296CB" w14:textId="3BBB952F" w:rsidR="00D7799D" w:rsidRPr="00D7799D" w:rsidRDefault="00D7799D" w:rsidP="00337D54">
      <w:p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Style w:val="Strong"/>
          <w:rFonts w:ascii="Gill Sans MT" w:hAnsi="Gill Sans MT" w:cs="Arial"/>
        </w:rPr>
        <w:t>If you have a sense of moral purpose and want to join us, our journey to the future will involve</w:t>
      </w:r>
      <w:r>
        <w:rPr>
          <w:rStyle w:val="Strong"/>
          <w:rFonts w:ascii="Gill Sans MT" w:hAnsi="Gill Sans MT" w:cs="Arial"/>
        </w:rPr>
        <w:t>:</w:t>
      </w:r>
    </w:p>
    <w:p w14:paraId="4717039F" w14:textId="77777777" w:rsidR="00D7799D" w:rsidRPr="00D7799D" w:rsidRDefault="00D7799D" w:rsidP="001D70D8">
      <w:pPr>
        <w:pStyle w:val="ListParagraph"/>
        <w:numPr>
          <w:ilvl w:val="0"/>
          <w:numId w:val="4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All children feeling welcome into our Christian community and encouraged to achieve their full potential</w:t>
      </w:r>
    </w:p>
    <w:p w14:paraId="58F2D1C9" w14:textId="77777777" w:rsidR="00D7799D" w:rsidRPr="00D7799D" w:rsidRDefault="00D7799D" w:rsidP="001D70D8">
      <w:pPr>
        <w:pStyle w:val="ListParagraph"/>
        <w:numPr>
          <w:ilvl w:val="0"/>
          <w:numId w:val="4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A relentless focus on excellent classroom teaching</w:t>
      </w:r>
    </w:p>
    <w:p w14:paraId="766702DA" w14:textId="77777777" w:rsidR="00D7799D" w:rsidRPr="00D7799D" w:rsidRDefault="00D7799D" w:rsidP="001D70D8">
      <w:pPr>
        <w:pStyle w:val="ListParagraph"/>
        <w:numPr>
          <w:ilvl w:val="0"/>
          <w:numId w:val="4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Ensuring every child is supported by outstanding pastoral systems</w:t>
      </w:r>
    </w:p>
    <w:p w14:paraId="68E5688B" w14:textId="77777777" w:rsidR="00D7799D" w:rsidRPr="00D7799D" w:rsidRDefault="00D7799D" w:rsidP="001D70D8">
      <w:pPr>
        <w:pStyle w:val="ListParagraph"/>
        <w:numPr>
          <w:ilvl w:val="0"/>
          <w:numId w:val="4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An insistence on excellent behaviour</w:t>
      </w:r>
    </w:p>
    <w:p w14:paraId="43E8865F" w14:textId="77777777" w:rsidR="00D7799D" w:rsidRPr="00D7799D" w:rsidRDefault="00D7799D" w:rsidP="001D70D8">
      <w:pPr>
        <w:pStyle w:val="ListParagraph"/>
        <w:numPr>
          <w:ilvl w:val="0"/>
          <w:numId w:val="4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Giving and showing respect for and from all</w:t>
      </w:r>
    </w:p>
    <w:p w14:paraId="4A77B73D" w14:textId="77777777" w:rsidR="00D7799D" w:rsidRPr="00D7799D" w:rsidRDefault="00D7799D" w:rsidP="001D70D8">
      <w:pPr>
        <w:pStyle w:val="ListParagraph"/>
        <w:numPr>
          <w:ilvl w:val="0"/>
          <w:numId w:val="4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Having high expectations in all that we do</w:t>
      </w:r>
    </w:p>
    <w:p w14:paraId="6DBD78FF" w14:textId="77777777" w:rsidR="00D7799D" w:rsidRPr="00D7799D" w:rsidRDefault="00D7799D" w:rsidP="001D70D8">
      <w:pPr>
        <w:pStyle w:val="ListParagraph"/>
        <w:numPr>
          <w:ilvl w:val="0"/>
          <w:numId w:val="4"/>
        </w:num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  <w:r w:rsidRPr="00D7799D">
        <w:rPr>
          <w:rFonts w:ascii="Gill Sans MT" w:eastAsia="Times New Roman" w:hAnsi="Gill Sans MT" w:cs="Arial"/>
          <w:lang w:eastAsia="en-GB"/>
        </w:rPr>
        <w:t>And being the best we can be</w:t>
      </w:r>
    </w:p>
    <w:p w14:paraId="24C1318A" w14:textId="77777777" w:rsidR="00D7799D" w:rsidRPr="00D7799D" w:rsidRDefault="00D7799D" w:rsidP="00337D54">
      <w:pPr>
        <w:spacing w:after="0" w:line="336" w:lineRule="atLeast"/>
        <w:jc w:val="both"/>
        <w:textAlignment w:val="baseline"/>
        <w:rPr>
          <w:rFonts w:ascii="Gill Sans MT" w:eastAsia="Times New Roman" w:hAnsi="Gill Sans MT" w:cs="Arial"/>
          <w:lang w:eastAsia="en-GB"/>
        </w:rPr>
      </w:pPr>
    </w:p>
    <w:p w14:paraId="509E35F3" w14:textId="6088874A" w:rsidR="00D7799D" w:rsidRPr="000D4197" w:rsidRDefault="00D7799D" w:rsidP="00337D54">
      <w:pPr>
        <w:pStyle w:val="NormalWeb"/>
        <w:spacing w:before="0" w:beforeAutospacing="0" w:after="0" w:afterAutospacing="0" w:line="336" w:lineRule="atLeast"/>
        <w:jc w:val="both"/>
        <w:textAlignment w:val="baseline"/>
        <w:rPr>
          <w:rFonts w:ascii="Gill Sans MT" w:hAnsi="Gill Sans MT" w:cs="Arial"/>
          <w:sz w:val="22"/>
          <w:szCs w:val="22"/>
        </w:rPr>
      </w:pPr>
      <w:r w:rsidRPr="000D4197">
        <w:rPr>
          <w:rFonts w:ascii="Gill Sans MT" w:hAnsi="Gill Sans MT" w:cs="Arial"/>
          <w:sz w:val="22"/>
          <w:szCs w:val="22"/>
        </w:rPr>
        <w:t>Come and visit us! See if you can play a part in ensuring the future success of this vibrant and dynamic Trust which has a relentless focus on high expectations and which is rapidly improving.</w:t>
      </w:r>
    </w:p>
    <w:p w14:paraId="4A64AC01" w14:textId="77777777" w:rsidR="00D7799D" w:rsidRPr="00D7799D" w:rsidRDefault="00D7799D" w:rsidP="00337D54">
      <w:pPr>
        <w:spacing w:after="0"/>
        <w:jc w:val="both"/>
        <w:rPr>
          <w:rFonts w:ascii="Gill Sans MT" w:hAnsi="Gill Sans MT"/>
        </w:rPr>
      </w:pPr>
    </w:p>
    <w:p w14:paraId="71271D81" w14:textId="7AF00FB1" w:rsidR="00337D54" w:rsidRDefault="00337D54" w:rsidP="00337D54">
      <w:pPr>
        <w:spacing w:after="0"/>
        <w:jc w:val="both"/>
        <w:rPr>
          <w:rFonts w:ascii="Gill Sans MT" w:hAnsi="Gill Sans MT" w:cs="Arial"/>
        </w:rPr>
      </w:pPr>
      <w:r w:rsidRPr="00337D54">
        <w:rPr>
          <w:rFonts w:ascii="Gill Sans MT" w:hAnsi="Gill Sans MT" w:cs="Arial"/>
        </w:rPr>
        <w:t>Further information on each Academy</w:t>
      </w:r>
      <w:r w:rsidR="001D70D8">
        <w:rPr>
          <w:rFonts w:ascii="Gill Sans MT" w:hAnsi="Gill Sans MT" w:cs="Arial"/>
        </w:rPr>
        <w:t>, including Safeguarding policies</w:t>
      </w:r>
      <w:r w:rsidRPr="00337D54">
        <w:rPr>
          <w:rFonts w:ascii="Gill Sans MT" w:hAnsi="Gill Sans MT" w:cs="Arial"/>
        </w:rPr>
        <w:t xml:space="preserve"> can be found on the following websites. </w:t>
      </w:r>
    </w:p>
    <w:p w14:paraId="6ECF80A5" w14:textId="77777777" w:rsidR="00337D54" w:rsidRDefault="00337D54" w:rsidP="00337D54">
      <w:pPr>
        <w:spacing w:after="0" w:line="336" w:lineRule="atLeast"/>
        <w:textAlignment w:val="baseline"/>
        <w:rPr>
          <w:rFonts w:ascii="Gill Sans MT" w:eastAsia="Times New Roman" w:hAnsi="Gill Sans MT" w:cs="Arial"/>
          <w:lang w:eastAsia="en-GB"/>
        </w:rPr>
      </w:pPr>
    </w:p>
    <w:p w14:paraId="245F48B0" w14:textId="0D600B87" w:rsidR="00337D54" w:rsidRPr="000D4197" w:rsidRDefault="00337D54" w:rsidP="00337D54">
      <w:pPr>
        <w:spacing w:after="0" w:line="336" w:lineRule="atLeast"/>
        <w:textAlignment w:val="baseline"/>
        <w:rPr>
          <w:rFonts w:ascii="Gill Sans MT" w:eastAsia="Times New Roman" w:hAnsi="Gill Sans MT" w:cs="Arial"/>
          <w:lang w:eastAsia="en-GB"/>
        </w:rPr>
      </w:pPr>
      <w:r w:rsidRPr="000D4197">
        <w:rPr>
          <w:rFonts w:ascii="Gill Sans MT" w:eastAsia="Times New Roman" w:hAnsi="Gill Sans MT" w:cs="Arial"/>
          <w:lang w:eastAsia="en-GB"/>
        </w:rPr>
        <w:t>The Academy of St Francis of Assisi</w:t>
      </w:r>
      <w:r>
        <w:rPr>
          <w:rFonts w:ascii="Gill Sans MT" w:eastAsia="Times New Roman" w:hAnsi="Gill Sans MT" w:cs="Arial"/>
          <w:lang w:eastAsia="en-GB"/>
        </w:rPr>
        <w:t xml:space="preserve">, </w:t>
      </w:r>
      <w:hyperlink r:id="rId9" w:history="1">
        <w:r w:rsidRPr="00CD5FB3">
          <w:rPr>
            <w:rStyle w:val="Hyperlink"/>
            <w:rFonts w:ascii="Gill Sans MT" w:eastAsia="Times New Roman" w:hAnsi="Gill Sans MT" w:cs="Arial"/>
            <w:lang w:eastAsia="en-GB"/>
          </w:rPr>
          <w:t>www.asfaonline.org</w:t>
        </w:r>
      </w:hyperlink>
      <w:r>
        <w:rPr>
          <w:rFonts w:ascii="Gill Sans MT" w:eastAsia="Times New Roman" w:hAnsi="Gill Sans MT" w:cs="Arial"/>
          <w:lang w:eastAsia="en-GB"/>
        </w:rPr>
        <w:t xml:space="preserve"> </w:t>
      </w:r>
    </w:p>
    <w:p w14:paraId="76745722" w14:textId="5CDAC59A" w:rsidR="00337D54" w:rsidRDefault="00337D54" w:rsidP="00337D54">
      <w:pPr>
        <w:spacing w:after="0" w:line="336" w:lineRule="atLeast"/>
        <w:textAlignment w:val="baseline"/>
        <w:rPr>
          <w:rFonts w:ascii="Gill Sans MT" w:eastAsia="Times New Roman" w:hAnsi="Gill Sans MT" w:cs="Arial"/>
          <w:lang w:eastAsia="en-GB"/>
        </w:rPr>
      </w:pPr>
      <w:r w:rsidRPr="000D4197">
        <w:rPr>
          <w:rFonts w:ascii="Gill Sans MT" w:eastAsia="Times New Roman" w:hAnsi="Gill Sans MT" w:cs="Arial"/>
          <w:lang w:eastAsia="en-GB"/>
        </w:rPr>
        <w:t>The Academy of St Nicholas</w:t>
      </w:r>
      <w:r>
        <w:rPr>
          <w:rFonts w:ascii="Gill Sans MT" w:eastAsia="Times New Roman" w:hAnsi="Gill Sans MT" w:cs="Arial"/>
          <w:lang w:eastAsia="en-GB"/>
        </w:rPr>
        <w:t xml:space="preserve">, </w:t>
      </w:r>
      <w:hyperlink r:id="rId10" w:history="1">
        <w:r w:rsidR="001D70D8" w:rsidRPr="00CD5FB3">
          <w:rPr>
            <w:rStyle w:val="Hyperlink"/>
            <w:rFonts w:ascii="Gill Sans MT" w:eastAsia="Times New Roman" w:hAnsi="Gill Sans MT" w:cs="Arial"/>
            <w:lang w:eastAsia="en-GB"/>
          </w:rPr>
          <w:t>www.theacademyofstnicholas.org.uk</w:t>
        </w:r>
      </w:hyperlink>
      <w:r w:rsidR="001D70D8">
        <w:rPr>
          <w:rFonts w:ascii="Gill Sans MT" w:eastAsia="Times New Roman" w:hAnsi="Gill Sans MT" w:cs="Arial"/>
          <w:lang w:eastAsia="en-GB"/>
        </w:rPr>
        <w:t xml:space="preserve"> </w:t>
      </w:r>
    </w:p>
    <w:p w14:paraId="54E65BDE" w14:textId="77777777" w:rsidR="00337D54" w:rsidRDefault="00337D54" w:rsidP="00337D54">
      <w:pPr>
        <w:spacing w:after="0"/>
        <w:jc w:val="both"/>
        <w:rPr>
          <w:rFonts w:ascii="Gill Sans MT" w:hAnsi="Gill Sans MT" w:cs="Arial"/>
        </w:rPr>
      </w:pPr>
    </w:p>
    <w:sectPr w:rsidR="00337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">
    <w:altName w:val="Calibri"/>
    <w:charset w:val="00"/>
    <w:family w:val="auto"/>
    <w:pitch w:val="variable"/>
    <w:sig w:usb0="A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36B0"/>
    <w:multiLevelType w:val="hybridMultilevel"/>
    <w:tmpl w:val="7F927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94855"/>
    <w:multiLevelType w:val="hybridMultilevel"/>
    <w:tmpl w:val="50228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593485"/>
    <w:multiLevelType w:val="hybridMultilevel"/>
    <w:tmpl w:val="221AA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C804F6"/>
    <w:multiLevelType w:val="hybridMultilevel"/>
    <w:tmpl w:val="022EF0D8"/>
    <w:lvl w:ilvl="0" w:tplc="08090001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36B0C"/>
    <w:multiLevelType w:val="hybridMultilevel"/>
    <w:tmpl w:val="E85A6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65C3"/>
    <w:multiLevelType w:val="hybridMultilevel"/>
    <w:tmpl w:val="C332C7D4"/>
    <w:lvl w:ilvl="0" w:tplc="72E41E4E">
      <w:start w:val="1"/>
      <w:numFmt w:val="decimal"/>
      <w:pStyle w:val="NumberedParagraphs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9C"/>
    <w:rsid w:val="000B30B5"/>
    <w:rsid w:val="000D4197"/>
    <w:rsid w:val="001D70D8"/>
    <w:rsid w:val="001E5181"/>
    <w:rsid w:val="00337D54"/>
    <w:rsid w:val="005A4EB7"/>
    <w:rsid w:val="007B34D8"/>
    <w:rsid w:val="009C639C"/>
    <w:rsid w:val="00A36CCA"/>
    <w:rsid w:val="00D7799D"/>
    <w:rsid w:val="00F8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0602"/>
  <w15:chartTrackingRefBased/>
  <w15:docId w15:val="{FA6E1CB0-00F6-461E-A96A-6B58548B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D5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D54"/>
    <w:pPr>
      <w:keepNext/>
      <w:spacing w:before="280" w:after="70" w:line="280" w:lineRule="atLeast"/>
      <w:outlineLvl w:val="1"/>
    </w:pPr>
    <w:rPr>
      <w:rFonts w:ascii="Comic Sans MS" w:eastAsia="Times New Roman" w:hAnsi="Comic Sans MS" w:cs="Arial"/>
      <w:b/>
      <w:bCs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4197"/>
    <w:rPr>
      <w:b/>
      <w:bCs/>
    </w:rPr>
  </w:style>
  <w:style w:type="character" w:styleId="Hyperlink">
    <w:name w:val="Hyperlink"/>
    <w:basedOn w:val="DefaultParagraphFont"/>
    <w:uiPriority w:val="99"/>
    <w:unhideWhenUsed/>
    <w:rsid w:val="000D41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7D54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337D54"/>
    <w:rPr>
      <w:rFonts w:ascii="Comic Sans MS" w:eastAsia="Times New Roman" w:hAnsi="Comic Sans MS" w:cs="Arial"/>
      <w:b/>
      <w:bCs/>
      <w:iCs/>
      <w:sz w:val="26"/>
      <w:szCs w:val="28"/>
    </w:rPr>
  </w:style>
  <w:style w:type="paragraph" w:customStyle="1" w:styleId="msotitle2">
    <w:name w:val="msotitle2"/>
    <w:rsid w:val="00337D54"/>
    <w:pPr>
      <w:spacing w:after="0" w:line="271" w:lineRule="auto"/>
    </w:pPr>
    <w:rPr>
      <w:rFonts w:ascii="Agency FB" w:eastAsia="Times New Roman" w:hAnsi="Agency FB" w:cs="Times New Roman"/>
      <w:b/>
      <w:bCs/>
      <w:color w:val="006699"/>
      <w:kern w:val="28"/>
      <w:sz w:val="60"/>
      <w:szCs w:val="6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37D5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337D5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7D5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337D5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ighlight">
    <w:name w:val="highlight"/>
    <w:basedOn w:val="DefaultParagraphFont"/>
    <w:rsid w:val="00337D54"/>
  </w:style>
  <w:style w:type="paragraph" w:customStyle="1" w:styleId="xmsonormal">
    <w:name w:val="x_msonormal"/>
    <w:basedOn w:val="Normal"/>
    <w:rsid w:val="0033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l">
    <w:name w:val="_pe_l"/>
    <w:basedOn w:val="DefaultParagraphFont"/>
    <w:rsid w:val="00337D54"/>
  </w:style>
  <w:style w:type="character" w:customStyle="1" w:styleId="bidi">
    <w:name w:val="bidi"/>
    <w:basedOn w:val="DefaultParagraphFont"/>
    <w:rsid w:val="00337D54"/>
  </w:style>
  <w:style w:type="character" w:styleId="FollowedHyperlink">
    <w:name w:val="FollowedHyperlink"/>
    <w:basedOn w:val="DefaultParagraphFont"/>
    <w:uiPriority w:val="99"/>
    <w:semiHidden/>
    <w:unhideWhenUsed/>
    <w:rsid w:val="00337D54"/>
    <w:rPr>
      <w:color w:val="954F72" w:themeColor="followedHyperlink"/>
      <w:u w:val="single"/>
    </w:rPr>
  </w:style>
  <w:style w:type="paragraph" w:customStyle="1" w:styleId="Default">
    <w:name w:val="Default"/>
    <w:rsid w:val="00337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7D5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0">
    <w:name w:val="A0"/>
    <w:uiPriority w:val="99"/>
    <w:rsid w:val="00337D54"/>
    <w:rPr>
      <w:rFonts w:cs="HelveticaNeueLT Std"/>
      <w:b/>
      <w:bCs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54"/>
    <w:pPr>
      <w:spacing w:after="0" w:line="240" w:lineRule="auto"/>
    </w:pPr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54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p1">
    <w:name w:val="p1"/>
    <w:basedOn w:val="Normal"/>
    <w:rsid w:val="00337D54"/>
    <w:pPr>
      <w:spacing w:after="0" w:line="240" w:lineRule="auto"/>
      <w:jc w:val="center"/>
    </w:pPr>
    <w:rPr>
      <w:rFonts w:ascii="Museo" w:hAnsi="Museo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7D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7D54"/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Paragraphs">
    <w:name w:val="Numbered Paragraphs"/>
    <w:basedOn w:val="Normal"/>
    <w:rsid w:val="00337D54"/>
    <w:pPr>
      <w:numPr>
        <w:numId w:val="5"/>
      </w:numPr>
      <w:spacing w:before="70" w:after="70" w:line="28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ulletsspaced">
    <w:name w:val="Bullets (spaced)"/>
    <w:basedOn w:val="Normal"/>
    <w:autoRedefine/>
    <w:rsid w:val="00337D54"/>
    <w:pPr>
      <w:numPr>
        <w:numId w:val="6"/>
      </w:numPr>
      <w:tabs>
        <w:tab w:val="left" w:pos="567"/>
      </w:tabs>
      <w:spacing w:before="120" w:after="0" w:line="240" w:lineRule="auto"/>
      <w:ind w:left="924" w:hanging="357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37D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37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337D54"/>
    <w:rPr>
      <w:color w:val="2B579A"/>
      <w:shd w:val="clear" w:color="auto" w:fill="E6E6E6"/>
    </w:rPr>
  </w:style>
  <w:style w:type="character" w:customStyle="1" w:styleId="contextualextensionhighlight">
    <w:name w:val="contextualextensionhighlight"/>
    <w:rsid w:val="00337D54"/>
  </w:style>
  <w:style w:type="paragraph" w:customStyle="1" w:styleId="CharCharCharChar">
    <w:name w:val="Char Char Char Char"/>
    <w:basedOn w:val="Normal"/>
    <w:rsid w:val="00337D54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heacademyofstnicholas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sf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D2EBDAE3F7B44BE00026D480FC715" ma:contentTypeVersion="14" ma:contentTypeDescription="Create a new document." ma:contentTypeScope="" ma:versionID="6d56f2bae15507b72da8a9b32d64f518">
  <xsd:schema xmlns:xsd="http://www.w3.org/2001/XMLSchema" xmlns:xs="http://www.w3.org/2001/XMLSchema" xmlns:p="http://schemas.microsoft.com/office/2006/metadata/properties" xmlns:ns1="http://schemas.microsoft.com/sharepoint/v3" xmlns:ns2="c4ccda16-424d-40b9-83ff-8e96b8e33010" xmlns:ns3="27ecc921-5299-46ec-a298-f0745484573e" targetNamespace="http://schemas.microsoft.com/office/2006/metadata/properties" ma:root="true" ma:fieldsID="0061d225dde700859212a5de0770b6f5" ns1:_="" ns2:_="" ns3:_="">
    <xsd:import namespace="http://schemas.microsoft.com/sharepoint/v3"/>
    <xsd:import namespace="c4ccda16-424d-40b9-83ff-8e96b8e33010"/>
    <xsd:import namespace="27ecc921-5299-46ec-a298-f074548457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da16-424d-40b9-83ff-8e96b8e33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c921-5299-46ec-a298-f07454845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5F6F8-7BA1-47DA-A093-83FAFBF74092}"/>
</file>

<file path=customXml/itemProps2.xml><?xml version="1.0" encoding="utf-8"?>
<ds:datastoreItem xmlns:ds="http://schemas.openxmlformats.org/officeDocument/2006/customXml" ds:itemID="{AA74E822-F7C3-40B0-8E33-7D6704760B53}">
  <ds:schemaRefs>
    <ds:schemaRef ds:uri="http://schemas.microsoft.com/office/infopath/2007/PartnerControls"/>
    <ds:schemaRef ds:uri="c4ccda16-424d-40b9-83ff-8e96b8e3301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ecc921-5299-46ec-a298-f0745484573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6AC1CE-4B33-4561-AB78-7339E11284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BedsonJ</dc:creator>
  <cp:keywords/>
  <dc:description/>
  <cp:lastModifiedBy>BedsonJ</cp:lastModifiedBy>
  <cp:revision>7</cp:revision>
  <dcterms:created xsi:type="dcterms:W3CDTF">2018-04-08T14:08:00Z</dcterms:created>
  <dcterms:modified xsi:type="dcterms:W3CDTF">2018-05-04T13:21:00Z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0x01010076CD2EBDAE3F7B44BE00026D480FC715</vt:lpwstr>
  </property>
</Properties>
</file>